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062" w:rsidRDefault="005762A4" w:rsidP="000C5F43">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300520"/>
            <wp:effectExtent l="19050" t="0" r="3175" b="0"/>
            <wp:docPr id="1" name="Рисунок 1" descr="C:\Users\Комп\Desktop\тит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титулка.jpg"/>
                    <pic:cNvPicPr>
                      <a:picLocks noChangeAspect="1" noChangeArrowheads="1"/>
                    </pic:cNvPicPr>
                  </pic:nvPicPr>
                  <pic:blipFill>
                    <a:blip r:embed="rId5" cstate="print"/>
                    <a:srcRect/>
                    <a:stretch>
                      <a:fillRect/>
                    </a:stretch>
                  </pic:blipFill>
                  <pic:spPr bwMode="auto">
                    <a:xfrm>
                      <a:off x="0" y="0"/>
                      <a:ext cx="5940425" cy="8300520"/>
                    </a:xfrm>
                    <a:prstGeom prst="rect">
                      <a:avLst/>
                    </a:prstGeom>
                    <a:noFill/>
                    <a:ln w="9525">
                      <a:noFill/>
                      <a:miter lim="800000"/>
                      <a:headEnd/>
                      <a:tailEnd/>
                    </a:ln>
                  </pic:spPr>
                </pic:pic>
              </a:graphicData>
            </a:graphic>
          </wp:inline>
        </w:drawing>
      </w:r>
    </w:p>
    <w:p w:rsidR="000F3062" w:rsidRDefault="000F3062" w:rsidP="000F3062">
      <w:pPr>
        <w:rPr>
          <w:rFonts w:ascii="Times New Roman" w:hAnsi="Times New Roman" w:cs="Times New Roman"/>
          <w:b/>
          <w:sz w:val="28"/>
          <w:szCs w:val="28"/>
        </w:rPr>
      </w:pPr>
    </w:p>
    <w:p w:rsidR="005762A4" w:rsidRDefault="005762A4" w:rsidP="000F3062">
      <w:pPr>
        <w:spacing w:line="276" w:lineRule="auto"/>
        <w:rPr>
          <w:rFonts w:ascii="Times New Roman" w:hAnsi="Times New Roman" w:cs="Times New Roman"/>
          <w:b/>
          <w:sz w:val="28"/>
          <w:szCs w:val="28"/>
        </w:rPr>
      </w:pPr>
    </w:p>
    <w:p w:rsidR="005762A4" w:rsidRDefault="005762A4" w:rsidP="000F3062">
      <w:pPr>
        <w:spacing w:line="276" w:lineRule="auto"/>
        <w:rPr>
          <w:rFonts w:ascii="Times New Roman" w:hAnsi="Times New Roman" w:cs="Times New Roman"/>
          <w:b/>
          <w:sz w:val="28"/>
          <w:szCs w:val="28"/>
        </w:rPr>
      </w:pPr>
    </w:p>
    <w:p w:rsidR="005762A4" w:rsidRDefault="005762A4" w:rsidP="000F3062">
      <w:pPr>
        <w:spacing w:line="276" w:lineRule="auto"/>
        <w:rPr>
          <w:rFonts w:ascii="Times New Roman" w:hAnsi="Times New Roman" w:cs="Times New Roman"/>
          <w:b/>
          <w:sz w:val="28"/>
          <w:szCs w:val="28"/>
        </w:rPr>
      </w:pPr>
    </w:p>
    <w:p w:rsidR="007D3C6A" w:rsidRDefault="007D3C6A" w:rsidP="000F3062">
      <w:pPr>
        <w:shd w:val="clear" w:color="auto" w:fill="FFFFFF"/>
        <w:spacing w:before="154"/>
        <w:ind w:left="82" w:right="355"/>
        <w:rPr>
          <w:rFonts w:ascii="Times New Roman" w:hAnsi="Times New Roman" w:cs="Times New Roman"/>
          <w:color w:val="000000"/>
          <w:sz w:val="24"/>
          <w:szCs w:val="24"/>
        </w:rPr>
      </w:pPr>
    </w:p>
    <w:p w:rsidR="007D3C6A" w:rsidRPr="00734BFC" w:rsidRDefault="007D3C6A" w:rsidP="000F3062">
      <w:pPr>
        <w:shd w:val="clear" w:color="auto" w:fill="FFFFFF"/>
        <w:spacing w:before="154"/>
        <w:ind w:left="82" w:right="355"/>
        <w:rPr>
          <w:rFonts w:ascii="Times New Roman" w:hAnsi="Times New Roman" w:cs="Times New Roman"/>
          <w:color w:val="000000"/>
          <w:sz w:val="24"/>
          <w:szCs w:val="24"/>
        </w:rPr>
      </w:pPr>
    </w:p>
    <w:p w:rsidR="000F3062" w:rsidRDefault="000F3062" w:rsidP="000F3062">
      <w:pPr>
        <w:rPr>
          <w:rFonts w:ascii="Times New Roman" w:hAnsi="Times New Roman" w:cs="Times New Roman"/>
          <w:b/>
          <w:sz w:val="28"/>
          <w:szCs w:val="28"/>
        </w:rPr>
      </w:pPr>
    </w:p>
    <w:p w:rsidR="000C5F43" w:rsidRPr="001F718C" w:rsidRDefault="000C5F43" w:rsidP="000C5F43">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Дополнительное соглашение </w:t>
      </w:r>
    </w:p>
    <w:p w:rsidR="000C5F43" w:rsidRDefault="000C5F43" w:rsidP="000C5F43">
      <w:pPr>
        <w:pStyle w:val="a3"/>
        <w:spacing w:line="276" w:lineRule="auto"/>
        <w:ind w:left="142" w:right="141"/>
        <w:jc w:val="center"/>
        <w:rPr>
          <w:b/>
        </w:rPr>
      </w:pPr>
      <w:r w:rsidRPr="001F718C">
        <w:rPr>
          <w:b/>
        </w:rPr>
        <w:t xml:space="preserve">о внесении изменений в </w:t>
      </w:r>
      <w:r>
        <w:rPr>
          <w:b/>
        </w:rPr>
        <w:t>Коллективный договор</w:t>
      </w:r>
      <w:r w:rsidRPr="00E8394A">
        <w:rPr>
          <w:b/>
        </w:rPr>
        <w:t xml:space="preserve"> </w:t>
      </w:r>
    </w:p>
    <w:p w:rsidR="000C5F43" w:rsidRDefault="000C5F43" w:rsidP="000C5F43">
      <w:pPr>
        <w:pStyle w:val="a3"/>
        <w:spacing w:line="276" w:lineRule="auto"/>
        <w:ind w:left="142" w:right="141"/>
        <w:jc w:val="center"/>
        <w:rPr>
          <w:b/>
        </w:rPr>
      </w:pPr>
      <w:r>
        <w:rPr>
          <w:b/>
        </w:rPr>
        <w:t>государственного бюджетного общеобразовательного учреждения «Мамадышская школа-интернат для детей с ограниченными возможностями здоровья»   на 2024-2027</w:t>
      </w:r>
      <w:r w:rsidRPr="001F718C">
        <w:rPr>
          <w:b/>
        </w:rPr>
        <w:t xml:space="preserve"> годы</w:t>
      </w:r>
    </w:p>
    <w:p w:rsidR="00222856" w:rsidRPr="00222856" w:rsidRDefault="00222856" w:rsidP="00222856">
      <w:pPr>
        <w:pStyle w:val="a3"/>
        <w:ind w:left="142" w:right="141"/>
        <w:jc w:val="both"/>
        <w:rPr>
          <w:rFonts w:eastAsiaTheme="minorHAnsi"/>
          <w:b/>
        </w:rPr>
      </w:pPr>
    </w:p>
    <w:p w:rsidR="000F3062" w:rsidRPr="00A23ABC" w:rsidRDefault="00222856" w:rsidP="000C5F43">
      <w:pPr>
        <w:pStyle w:val="a3"/>
        <w:ind w:left="142" w:right="141"/>
        <w:jc w:val="both"/>
        <w:rPr>
          <w:b/>
        </w:rPr>
      </w:pPr>
      <w:r w:rsidRPr="00D67127">
        <w:rPr>
          <w:rFonts w:eastAsiaTheme="minorHAnsi"/>
        </w:rPr>
        <w:t xml:space="preserve">                      </w:t>
      </w:r>
    </w:p>
    <w:p w:rsidR="000C5F43" w:rsidRPr="007D3C6A" w:rsidRDefault="000F3062" w:rsidP="000C5F43">
      <w:pPr>
        <w:pStyle w:val="a3"/>
        <w:spacing w:line="276" w:lineRule="auto"/>
        <w:ind w:left="142" w:right="141" w:firstLine="566"/>
        <w:jc w:val="both"/>
        <w:rPr>
          <w:sz w:val="24"/>
          <w:szCs w:val="24"/>
        </w:rPr>
      </w:pPr>
      <w:r w:rsidRPr="007D3C6A">
        <w:rPr>
          <w:sz w:val="24"/>
          <w:szCs w:val="24"/>
        </w:rPr>
        <w:t xml:space="preserve">Стороны договорились внести следующие изменения в </w:t>
      </w:r>
      <w:r w:rsidR="000C5F43" w:rsidRPr="007D3C6A">
        <w:rPr>
          <w:sz w:val="24"/>
          <w:szCs w:val="24"/>
        </w:rPr>
        <w:t>Коллективный договор  государственного бюджетного общеобразовательного учреждения «Мамадышская школа-интернат для детей с ограниченными возможностями здоровья»   на 2024-2027 годы:</w:t>
      </w:r>
    </w:p>
    <w:p w:rsidR="000F3062" w:rsidRPr="007D3C6A" w:rsidRDefault="000F3062" w:rsidP="000F3062">
      <w:pPr>
        <w:pStyle w:val="a3"/>
        <w:ind w:left="142" w:right="141" w:firstLine="566"/>
        <w:jc w:val="both"/>
        <w:rPr>
          <w:sz w:val="24"/>
          <w:szCs w:val="24"/>
        </w:rPr>
      </w:pPr>
    </w:p>
    <w:p w:rsidR="00222856" w:rsidRPr="007D3C6A" w:rsidRDefault="00222856" w:rsidP="001E1C8C">
      <w:pPr>
        <w:pStyle w:val="a3"/>
        <w:ind w:right="141" w:firstLine="566"/>
        <w:jc w:val="both"/>
        <w:rPr>
          <w:sz w:val="24"/>
          <w:szCs w:val="24"/>
        </w:rPr>
      </w:pPr>
    </w:p>
    <w:p w:rsidR="0020243B" w:rsidRPr="007D3C6A" w:rsidRDefault="0020243B" w:rsidP="0020243B">
      <w:pPr>
        <w:ind w:firstLine="708"/>
        <w:jc w:val="both"/>
        <w:rPr>
          <w:rFonts w:ascii="Times New Roman" w:eastAsia="Calibri" w:hAnsi="Times New Roman" w:cs="Times New Roman"/>
          <w:b/>
          <w:sz w:val="24"/>
          <w:szCs w:val="24"/>
        </w:rPr>
      </w:pPr>
      <w:r w:rsidRPr="007D3C6A">
        <w:rPr>
          <w:rFonts w:ascii="Times New Roman" w:eastAsia="Calibri" w:hAnsi="Times New Roman" w:cs="Times New Roman"/>
          <w:b/>
          <w:sz w:val="24"/>
          <w:szCs w:val="24"/>
        </w:rPr>
        <w:t xml:space="preserve">Раздел </w:t>
      </w:r>
      <w:r w:rsidRPr="007D3C6A">
        <w:rPr>
          <w:rFonts w:ascii="Times New Roman" w:eastAsia="Calibri" w:hAnsi="Times New Roman" w:cs="Times New Roman"/>
          <w:b/>
          <w:sz w:val="24"/>
          <w:szCs w:val="24"/>
          <w:lang w:val="en-US"/>
        </w:rPr>
        <w:t>I</w:t>
      </w:r>
      <w:r w:rsidRPr="007D3C6A">
        <w:rPr>
          <w:rFonts w:ascii="Times New Roman" w:eastAsia="Calibri" w:hAnsi="Times New Roman" w:cs="Times New Roman"/>
          <w:b/>
          <w:sz w:val="24"/>
          <w:szCs w:val="24"/>
        </w:rPr>
        <w:t>. Общие положения.</w:t>
      </w:r>
    </w:p>
    <w:p w:rsidR="0020243B" w:rsidRPr="007D3C6A" w:rsidRDefault="0020243B" w:rsidP="0020243B">
      <w:pPr>
        <w:ind w:firstLine="708"/>
        <w:jc w:val="both"/>
        <w:rPr>
          <w:rFonts w:ascii="Times New Roman" w:eastAsia="Calibri" w:hAnsi="Times New Roman" w:cs="Times New Roman"/>
          <w:bCs/>
          <w:sz w:val="24"/>
          <w:szCs w:val="24"/>
        </w:rPr>
      </w:pPr>
      <w:r w:rsidRPr="007D3C6A">
        <w:rPr>
          <w:rFonts w:ascii="Times New Roman" w:eastAsia="Calibri" w:hAnsi="Times New Roman" w:cs="Times New Roman"/>
          <w:b/>
          <w:sz w:val="24"/>
          <w:szCs w:val="24"/>
        </w:rPr>
        <w:t>В пункте 1.</w:t>
      </w:r>
      <w:r w:rsidR="003860B3" w:rsidRPr="007D3C6A">
        <w:rPr>
          <w:rFonts w:ascii="Times New Roman" w:eastAsia="Calibri" w:hAnsi="Times New Roman" w:cs="Times New Roman"/>
          <w:b/>
          <w:sz w:val="24"/>
          <w:szCs w:val="24"/>
        </w:rPr>
        <w:t>2</w:t>
      </w:r>
      <w:r w:rsidRPr="007D3C6A">
        <w:rPr>
          <w:rFonts w:ascii="Times New Roman" w:eastAsia="Calibri" w:hAnsi="Times New Roman" w:cs="Times New Roman"/>
          <w:b/>
          <w:sz w:val="24"/>
          <w:szCs w:val="24"/>
        </w:rPr>
        <w:t xml:space="preserve">.  </w:t>
      </w:r>
      <w:r w:rsidR="000C5F43" w:rsidRPr="007D3C6A">
        <w:rPr>
          <w:rFonts w:ascii="Times New Roman" w:eastAsia="Calibri" w:hAnsi="Times New Roman" w:cs="Times New Roman"/>
          <w:bCs/>
          <w:sz w:val="24"/>
          <w:szCs w:val="24"/>
        </w:rPr>
        <w:t xml:space="preserve">в предложении: - </w:t>
      </w:r>
      <w:r w:rsidRPr="007D3C6A">
        <w:rPr>
          <w:rFonts w:ascii="Times New Roman" w:eastAsia="Calibri" w:hAnsi="Times New Roman" w:cs="Times New Roman"/>
          <w:bCs/>
          <w:sz w:val="24"/>
          <w:szCs w:val="24"/>
        </w:rPr>
        <w:t>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r w:rsidR="000C5F43" w:rsidRPr="007D3C6A">
        <w:rPr>
          <w:rFonts w:ascii="Times New Roman" w:eastAsia="Calibri" w:hAnsi="Times New Roman" w:cs="Times New Roman"/>
          <w:bCs/>
          <w:sz w:val="24"/>
          <w:szCs w:val="24"/>
        </w:rPr>
        <w:t xml:space="preserve"> - </w:t>
      </w:r>
      <w:r w:rsidRPr="007D3C6A">
        <w:rPr>
          <w:rFonts w:ascii="Times New Roman" w:eastAsia="Calibri" w:hAnsi="Times New Roman" w:cs="Times New Roman"/>
          <w:bCs/>
          <w:sz w:val="24"/>
          <w:szCs w:val="24"/>
        </w:rPr>
        <w:t xml:space="preserve"> заменить на </w:t>
      </w:r>
      <w:r w:rsidR="000C5F43" w:rsidRPr="007D3C6A">
        <w:rPr>
          <w:rFonts w:ascii="Times New Roman" w:eastAsia="Calibri" w:hAnsi="Times New Roman" w:cs="Times New Roman"/>
          <w:bCs/>
          <w:sz w:val="24"/>
          <w:szCs w:val="24"/>
        </w:rPr>
        <w:t xml:space="preserve">- </w:t>
      </w:r>
      <w:r w:rsidRPr="007D3C6A">
        <w:rPr>
          <w:rFonts w:ascii="Times New Roman" w:eastAsia="Calibri" w:hAnsi="Times New Roman" w:cs="Times New Roman"/>
          <w:bCs/>
          <w:sz w:val="24"/>
          <w:szCs w:val="24"/>
        </w:rPr>
        <w:t>2025-2027 годы.</w:t>
      </w:r>
    </w:p>
    <w:p w:rsidR="0020243B" w:rsidRPr="007D3C6A" w:rsidRDefault="0020243B" w:rsidP="0020243B">
      <w:pPr>
        <w:ind w:firstLine="709"/>
        <w:rPr>
          <w:rFonts w:ascii="Times New Roman" w:eastAsia="Times New Roman" w:hAnsi="Times New Roman" w:cs="Times New Roman"/>
          <w:b/>
          <w:color w:val="000000"/>
          <w:sz w:val="24"/>
          <w:szCs w:val="24"/>
          <w:lang w:eastAsia="ru-RU"/>
        </w:rPr>
      </w:pPr>
    </w:p>
    <w:p w:rsidR="0020243B" w:rsidRPr="007D3C6A" w:rsidRDefault="0020243B" w:rsidP="00415D1C">
      <w:pPr>
        <w:ind w:firstLine="709"/>
        <w:jc w:val="left"/>
        <w:rPr>
          <w:rFonts w:ascii="Times New Roman" w:eastAsia="Times New Roman" w:hAnsi="Times New Roman" w:cs="Times New Roman"/>
          <w:b/>
          <w:color w:val="000000"/>
          <w:sz w:val="24"/>
          <w:szCs w:val="24"/>
          <w:lang w:eastAsia="ru-RU"/>
        </w:rPr>
      </w:pPr>
      <w:r w:rsidRPr="007D3C6A">
        <w:rPr>
          <w:rFonts w:ascii="Times New Roman" w:eastAsia="Times New Roman" w:hAnsi="Times New Roman" w:cs="Times New Roman"/>
          <w:b/>
          <w:color w:val="000000"/>
          <w:sz w:val="24"/>
          <w:szCs w:val="24"/>
          <w:lang w:eastAsia="ru-RU"/>
        </w:rPr>
        <w:t xml:space="preserve">Раздел </w:t>
      </w:r>
      <w:proofErr w:type="gramStart"/>
      <w:r w:rsidRPr="007D3C6A">
        <w:rPr>
          <w:rFonts w:ascii="Times New Roman" w:eastAsia="Times New Roman" w:hAnsi="Times New Roman" w:cs="Times New Roman"/>
          <w:b/>
          <w:color w:val="000000"/>
          <w:sz w:val="24"/>
          <w:szCs w:val="24"/>
          <w:lang w:eastAsia="ru-RU"/>
        </w:rPr>
        <w:t>I</w:t>
      </w:r>
      <w:r w:rsidRPr="007D3C6A">
        <w:rPr>
          <w:rFonts w:ascii="Times New Roman" w:eastAsia="Times New Roman" w:hAnsi="Times New Roman" w:cs="Times New Roman"/>
          <w:b/>
          <w:color w:val="000000"/>
          <w:sz w:val="24"/>
          <w:szCs w:val="24"/>
          <w:lang w:val="en-US" w:eastAsia="ru-RU"/>
        </w:rPr>
        <w:t>V</w:t>
      </w:r>
      <w:proofErr w:type="gramEnd"/>
      <w:r w:rsidRPr="007D3C6A">
        <w:rPr>
          <w:rFonts w:ascii="Times New Roman" w:eastAsia="Times New Roman" w:hAnsi="Times New Roman" w:cs="Times New Roman"/>
          <w:b/>
          <w:color w:val="000000"/>
          <w:sz w:val="24"/>
          <w:szCs w:val="24"/>
          <w:lang w:eastAsia="ru-RU"/>
        </w:rPr>
        <w:t>дополнить пункт</w:t>
      </w:r>
      <w:r w:rsidR="003860B3" w:rsidRPr="007D3C6A">
        <w:rPr>
          <w:rFonts w:ascii="Times New Roman" w:eastAsia="Times New Roman" w:hAnsi="Times New Roman" w:cs="Times New Roman"/>
          <w:b/>
          <w:color w:val="000000"/>
          <w:sz w:val="24"/>
          <w:szCs w:val="24"/>
          <w:lang w:eastAsia="ru-RU"/>
        </w:rPr>
        <w:t>ами</w:t>
      </w:r>
    </w:p>
    <w:p w:rsidR="0020243B" w:rsidRPr="00A7484B" w:rsidRDefault="003860B3" w:rsidP="0020243B">
      <w:pPr>
        <w:ind w:firstLine="709"/>
        <w:jc w:val="both"/>
        <w:rPr>
          <w:rFonts w:ascii="Times New Roman" w:eastAsia="Times New Roman" w:hAnsi="Times New Roman" w:cs="Times New Roman"/>
          <w:b/>
          <w:color w:val="000000"/>
          <w:sz w:val="24"/>
          <w:szCs w:val="24"/>
          <w:lang w:eastAsia="ru-RU"/>
        </w:rPr>
      </w:pPr>
      <w:r w:rsidRPr="00A7484B">
        <w:rPr>
          <w:rFonts w:ascii="Times New Roman" w:eastAsia="Times New Roman" w:hAnsi="Times New Roman" w:cs="Times New Roman"/>
          <w:b/>
          <w:color w:val="000000"/>
          <w:sz w:val="24"/>
          <w:szCs w:val="24"/>
          <w:lang w:eastAsia="ru-RU"/>
        </w:rPr>
        <w:t>4</w:t>
      </w:r>
      <w:r w:rsidR="0020243B" w:rsidRPr="00A7484B">
        <w:rPr>
          <w:rFonts w:ascii="Times New Roman" w:eastAsia="Times New Roman" w:hAnsi="Times New Roman" w:cs="Times New Roman"/>
          <w:b/>
          <w:color w:val="000000"/>
          <w:sz w:val="24"/>
          <w:szCs w:val="24"/>
          <w:lang w:eastAsia="ru-RU"/>
        </w:rPr>
        <w:t>.1</w:t>
      </w:r>
      <w:r w:rsidRPr="00A7484B">
        <w:rPr>
          <w:rFonts w:ascii="Times New Roman" w:eastAsia="Times New Roman" w:hAnsi="Times New Roman" w:cs="Times New Roman"/>
          <w:b/>
          <w:color w:val="000000"/>
          <w:sz w:val="24"/>
          <w:szCs w:val="24"/>
          <w:lang w:eastAsia="ru-RU"/>
        </w:rPr>
        <w:t>8.</w:t>
      </w:r>
      <w:r w:rsidR="0020243B" w:rsidRPr="00A7484B">
        <w:rPr>
          <w:rFonts w:ascii="Times New Roman" w:eastAsia="Times New Roman" w:hAnsi="Times New Roman" w:cs="Times New Roman"/>
          <w:b/>
          <w:color w:val="000000"/>
          <w:sz w:val="24"/>
          <w:szCs w:val="24"/>
          <w:lang w:eastAsia="ru-RU"/>
        </w:rPr>
        <w:t xml:space="preserve"> Стороны обязуются:</w:t>
      </w:r>
    </w:p>
    <w:p w:rsidR="0020243B" w:rsidRPr="007D3C6A" w:rsidRDefault="003860B3"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 xml:space="preserve">4.18.1. </w:t>
      </w:r>
      <w:r w:rsidR="0020243B" w:rsidRPr="007D3C6A">
        <w:rPr>
          <w:rFonts w:ascii="Times New Roman" w:eastAsia="Times New Roman" w:hAnsi="Times New Roman" w:cs="Times New Roman"/>
          <w:color w:val="000000"/>
          <w:sz w:val="24"/>
          <w:szCs w:val="24"/>
          <w:lang w:eastAsia="ru-RU"/>
        </w:rPr>
        <w:t xml:space="preserve">Осуществлять систематический анализ данных по материальному положению, выплате заработной платы работникам и оперативно информировать </w:t>
      </w:r>
      <w:r w:rsidR="00817EEF" w:rsidRPr="007D3C6A">
        <w:rPr>
          <w:rFonts w:ascii="Times New Roman" w:eastAsia="Times New Roman" w:hAnsi="Times New Roman" w:cs="Times New Roman"/>
          <w:color w:val="000000"/>
          <w:sz w:val="24"/>
          <w:szCs w:val="24"/>
          <w:lang w:eastAsia="ru-RU"/>
        </w:rPr>
        <w:t xml:space="preserve">учредителя </w:t>
      </w:r>
      <w:r w:rsidR="0020243B" w:rsidRPr="007D3C6A">
        <w:rPr>
          <w:rFonts w:ascii="Times New Roman" w:eastAsia="Times New Roman" w:hAnsi="Times New Roman" w:cs="Times New Roman"/>
          <w:color w:val="000000"/>
          <w:sz w:val="24"/>
          <w:szCs w:val="24"/>
          <w:lang w:eastAsia="ru-RU"/>
        </w:rPr>
        <w:t>об его итогах для принятия соответствующих мер.</w:t>
      </w:r>
    </w:p>
    <w:p w:rsidR="0020243B" w:rsidRPr="007D3C6A" w:rsidRDefault="003860B3"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 xml:space="preserve">4.18.2. </w:t>
      </w:r>
      <w:r w:rsidR="0020243B" w:rsidRPr="007D3C6A">
        <w:rPr>
          <w:rFonts w:ascii="Times New Roman" w:eastAsia="Times New Roman" w:hAnsi="Times New Roman" w:cs="Times New Roman"/>
          <w:color w:val="000000"/>
          <w:sz w:val="24"/>
          <w:szCs w:val="24"/>
          <w:lang w:eastAsia="ru-RU"/>
        </w:rPr>
        <w:t xml:space="preserve">Доводить показатели заработной платы педагогических работников </w:t>
      </w:r>
      <w:bookmarkStart w:id="0" w:name="_Hlk184824209"/>
      <w:r w:rsidR="000C5F43" w:rsidRPr="007D3C6A">
        <w:rPr>
          <w:rFonts w:ascii="Times New Roman" w:eastAsia="Times New Roman" w:hAnsi="Times New Roman" w:cs="Times New Roman"/>
          <w:color w:val="000000"/>
          <w:sz w:val="24"/>
          <w:szCs w:val="24"/>
          <w:lang w:eastAsia="ru-RU"/>
        </w:rPr>
        <w:t xml:space="preserve"> учреждения </w:t>
      </w:r>
      <w:r w:rsidR="0020243B" w:rsidRPr="007D3C6A">
        <w:rPr>
          <w:rFonts w:ascii="Times New Roman" w:eastAsia="Times New Roman" w:hAnsi="Times New Roman" w:cs="Times New Roman"/>
          <w:color w:val="000000"/>
          <w:sz w:val="24"/>
          <w:szCs w:val="24"/>
          <w:lang w:eastAsia="ru-RU"/>
        </w:rPr>
        <w:t>до целевых показателей</w:t>
      </w:r>
      <w:bookmarkEnd w:id="0"/>
      <w:r w:rsidR="0020243B" w:rsidRPr="007D3C6A">
        <w:rPr>
          <w:rFonts w:ascii="Times New Roman" w:eastAsia="Times New Roman" w:hAnsi="Times New Roman" w:cs="Times New Roman"/>
          <w:color w:val="000000"/>
          <w:sz w:val="24"/>
          <w:szCs w:val="24"/>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20243B" w:rsidRPr="007D3C6A" w:rsidRDefault="003860B3"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4.18.3. </w:t>
      </w:r>
      <w:r w:rsidR="0020243B" w:rsidRPr="007D3C6A">
        <w:rPr>
          <w:rFonts w:ascii="Times New Roman" w:eastAsia="Times New Roman" w:hAnsi="Times New Roman" w:cs="Times New Roman"/>
          <w:sz w:val="24"/>
          <w:szCs w:val="24"/>
          <w:lang w:eastAsia="ru-RU"/>
        </w:rPr>
        <w:t xml:space="preserve">Стороны в рамках коллективно-договорного регулирования принимают меры </w:t>
      </w:r>
      <w:proofErr w:type="gramStart"/>
      <w:r w:rsidR="0020243B" w:rsidRPr="007D3C6A">
        <w:rPr>
          <w:rFonts w:ascii="Times New Roman" w:eastAsia="Times New Roman" w:hAnsi="Times New Roman" w:cs="Times New Roman"/>
          <w:sz w:val="24"/>
          <w:szCs w:val="24"/>
          <w:lang w:eastAsia="ru-RU"/>
        </w:rPr>
        <w:t>по</w:t>
      </w:r>
      <w:proofErr w:type="gramEnd"/>
      <w:r w:rsidR="0020243B" w:rsidRPr="007D3C6A">
        <w:rPr>
          <w:rFonts w:ascii="Times New Roman" w:eastAsia="Times New Roman" w:hAnsi="Times New Roman" w:cs="Times New Roman"/>
          <w:sz w:val="24"/>
          <w:szCs w:val="24"/>
          <w:lang w:eastAsia="ru-RU"/>
        </w:rPr>
        <w:t>:</w:t>
      </w:r>
    </w:p>
    <w:p w:rsidR="0020243B" w:rsidRPr="007D3C6A" w:rsidRDefault="0020243B"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 доведению доли </w:t>
      </w:r>
      <w:r w:rsidRPr="007D3C6A">
        <w:rPr>
          <w:rFonts w:ascii="Times New Roman" w:eastAsia="Times New Roman" w:hAnsi="Times New Roman" w:cs="Times New Roman"/>
          <w:iCs/>
          <w:color w:val="000000" w:themeColor="text1"/>
          <w:sz w:val="24"/>
          <w:szCs w:val="24"/>
          <w:lang w:eastAsia="ru-RU"/>
        </w:rPr>
        <w:t>должностного оклада</w:t>
      </w:r>
      <w:r w:rsidRPr="007D3C6A">
        <w:rPr>
          <w:rFonts w:ascii="Times New Roman" w:eastAsia="Times New Roman" w:hAnsi="Times New Roman" w:cs="Times New Roman"/>
          <w:color w:val="000000" w:themeColor="text1"/>
          <w:sz w:val="24"/>
          <w:szCs w:val="24"/>
          <w:lang w:eastAsia="ru-RU"/>
        </w:rPr>
        <w:t xml:space="preserve"> </w:t>
      </w:r>
      <w:r w:rsidRPr="007D3C6A">
        <w:rPr>
          <w:rFonts w:ascii="Times New Roman" w:eastAsia="Times New Roman" w:hAnsi="Times New Roman" w:cs="Times New Roman"/>
          <w:sz w:val="24"/>
          <w:szCs w:val="24"/>
          <w:lang w:eastAsia="ru-RU"/>
        </w:rPr>
        <w:t>оплаты труда в структуре заработной платы работников образования до уровня не ниже 70 процентов;</w:t>
      </w:r>
    </w:p>
    <w:p w:rsidR="0020243B" w:rsidRPr="007D3C6A" w:rsidRDefault="0020243B"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7D3C6A">
        <w:rPr>
          <w:rFonts w:ascii="Times New Roman" w:eastAsia="Times New Roman" w:hAnsi="Times New Roman" w:cs="Times New Roman"/>
          <w:color w:val="000000"/>
          <w:sz w:val="24"/>
          <w:szCs w:val="24"/>
          <w:lang w:eastAsia="ru-RU"/>
        </w:rPr>
        <w:t>Российской Федерации</w:t>
      </w:r>
      <w:r w:rsidRPr="007D3C6A">
        <w:rPr>
          <w:rFonts w:ascii="Times New Roman" w:eastAsia="Times New Roman" w:hAnsi="Times New Roman" w:cs="Times New Roman"/>
          <w:sz w:val="24"/>
          <w:szCs w:val="24"/>
          <w:lang w:eastAsia="ru-RU"/>
        </w:rPr>
        <w:t>;</w:t>
      </w:r>
    </w:p>
    <w:p w:rsidR="0020243B" w:rsidRPr="007D3C6A" w:rsidRDefault="0020243B" w:rsidP="0020243B">
      <w:pPr>
        <w:ind w:firstLine="709"/>
        <w:jc w:val="both"/>
        <w:rPr>
          <w:rFonts w:ascii="Times New Roman" w:eastAsia="Times New Roman" w:hAnsi="Times New Roman" w:cs="Times New Roman"/>
          <w:sz w:val="24"/>
          <w:szCs w:val="24"/>
          <w:lang w:eastAsia="ru-RU"/>
        </w:rPr>
      </w:pPr>
    </w:p>
    <w:p w:rsidR="0020243B" w:rsidRPr="007D3C6A" w:rsidRDefault="00A7484B" w:rsidP="0020243B">
      <w:pPr>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4.19. </w:t>
      </w:r>
      <w:r w:rsidR="0020243B" w:rsidRPr="007D3C6A">
        <w:rPr>
          <w:rFonts w:ascii="Times New Roman" w:eastAsia="Times New Roman" w:hAnsi="Times New Roman" w:cs="Times New Roman"/>
          <w:b/>
          <w:color w:val="000000"/>
          <w:sz w:val="24"/>
          <w:szCs w:val="24"/>
          <w:lang w:eastAsia="ru-RU"/>
        </w:rPr>
        <w:t>Стороны подтверждают, что:</w:t>
      </w:r>
    </w:p>
    <w:p w:rsidR="0020243B" w:rsidRPr="007D3C6A" w:rsidRDefault="003860B3"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4.19.1</w:t>
      </w:r>
      <w:r w:rsidR="00AA6357" w:rsidRPr="007D3C6A">
        <w:rPr>
          <w:rFonts w:ascii="Times New Roman" w:eastAsia="Times New Roman" w:hAnsi="Times New Roman" w:cs="Times New Roman"/>
          <w:color w:val="000000"/>
          <w:sz w:val="24"/>
          <w:szCs w:val="24"/>
          <w:lang w:eastAsia="ru-RU"/>
        </w:rPr>
        <w:t>.</w:t>
      </w:r>
      <w:r w:rsidR="0020243B" w:rsidRPr="007D3C6A">
        <w:rPr>
          <w:rFonts w:ascii="Times New Roman" w:eastAsia="Times New Roman" w:hAnsi="Times New Roman" w:cs="Times New Roman"/>
          <w:color w:val="000000"/>
          <w:sz w:val="24"/>
          <w:szCs w:val="24"/>
          <w:lang w:eastAsia="ru-RU"/>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lastRenderedPageBreak/>
        <w:t>Запрещается какая-либо дискриминация при установлении и изменении условий оплаты труда.</w:t>
      </w:r>
    </w:p>
    <w:p w:rsidR="0020243B" w:rsidRPr="007D3C6A" w:rsidRDefault="00AA6357" w:rsidP="0020243B">
      <w:pPr>
        <w:widowControl w:val="0"/>
        <w:suppressAutoHyphens/>
        <w:autoSpaceDE w:val="0"/>
        <w:ind w:firstLine="709"/>
        <w:jc w:val="both"/>
        <w:rPr>
          <w:rFonts w:ascii="Times New Roman" w:eastAsia="Arial" w:hAnsi="Times New Roman" w:cs="Times New Roman"/>
          <w:sz w:val="24"/>
          <w:szCs w:val="24"/>
          <w:lang w:eastAsia="ar-SA"/>
        </w:rPr>
      </w:pPr>
      <w:r w:rsidRPr="007D3C6A">
        <w:rPr>
          <w:rFonts w:ascii="Times New Roman" w:eastAsia="Arial" w:hAnsi="Times New Roman" w:cs="Times New Roman"/>
          <w:sz w:val="24"/>
          <w:szCs w:val="24"/>
          <w:lang w:eastAsia="ar-SA"/>
        </w:rPr>
        <w:t xml:space="preserve">4.19.2. </w:t>
      </w:r>
      <w:proofErr w:type="gramStart"/>
      <w:r w:rsidR="0020243B" w:rsidRPr="007D3C6A">
        <w:rPr>
          <w:rFonts w:ascii="Times New Roman" w:eastAsia="Arial" w:hAnsi="Times New Roman" w:cs="Times New Roman"/>
          <w:sz w:val="24"/>
          <w:szCs w:val="24"/>
          <w:lang w:eastAsia="ar-SA"/>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0020243B" w:rsidRPr="007D3C6A">
        <w:rPr>
          <w:rFonts w:ascii="Times New Roman" w:eastAsia="Arial" w:hAnsi="Times New Roman" w:cs="Times New Roman"/>
          <w:sz w:val="24"/>
          <w:szCs w:val="24"/>
          <w:lang w:eastAsia="ar-SA"/>
        </w:rPr>
        <w:t xml:space="preserve"> Татарстан, нормативными правовыми актами органов местного самоуправления.</w:t>
      </w:r>
    </w:p>
    <w:p w:rsidR="00817EEF" w:rsidRPr="007D3C6A" w:rsidRDefault="00AA6357"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xml:space="preserve">4.19.3. </w:t>
      </w:r>
      <w:r w:rsidR="0020243B" w:rsidRPr="007D3C6A">
        <w:rPr>
          <w:rFonts w:ascii="Times New Roman" w:eastAsia="Calibri" w:hAnsi="Times New Roman" w:cs="Times New Roman"/>
          <w:sz w:val="24"/>
          <w:szCs w:val="24"/>
        </w:rPr>
        <w:t xml:space="preserve">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0020243B" w:rsidRPr="007D3C6A">
        <w:rPr>
          <w:rFonts w:ascii="Times New Roman" w:eastAsia="Calibri" w:hAnsi="Times New Roman" w:cs="Times New Roman"/>
          <w:sz w:val="24"/>
          <w:szCs w:val="24"/>
        </w:rPr>
        <w:t>оплаты труда работников государственных образовательных организаций Республики</w:t>
      </w:r>
      <w:proofErr w:type="gramEnd"/>
      <w:r w:rsidR="0020243B" w:rsidRPr="007D3C6A">
        <w:rPr>
          <w:rFonts w:ascii="Times New Roman" w:eastAsia="Calibri" w:hAnsi="Times New Roman" w:cs="Times New Roman"/>
          <w:sz w:val="24"/>
          <w:szCs w:val="24"/>
        </w:rPr>
        <w:t xml:space="preserve"> Татарстан» (далее - постановление КМ РТ № 412 от 31.05.2018) и прилагаемым</w:t>
      </w:r>
      <w:r w:rsidR="00C721BC" w:rsidRPr="007D3C6A">
        <w:rPr>
          <w:rFonts w:ascii="Times New Roman" w:eastAsia="Calibri" w:hAnsi="Times New Roman" w:cs="Times New Roman"/>
          <w:sz w:val="24"/>
          <w:szCs w:val="24"/>
        </w:rPr>
        <w:t xml:space="preserve"> к нему приложение</w:t>
      </w:r>
      <w:r w:rsidR="0020243B" w:rsidRPr="007D3C6A">
        <w:rPr>
          <w:rFonts w:ascii="Times New Roman" w:eastAsia="Calibri" w:hAnsi="Times New Roman" w:cs="Times New Roman"/>
          <w:sz w:val="24"/>
          <w:szCs w:val="24"/>
        </w:rPr>
        <w:t>м</w:t>
      </w:r>
      <w:r w:rsidR="00C721BC" w:rsidRPr="007D3C6A">
        <w:rPr>
          <w:rFonts w:ascii="Times New Roman" w:eastAsia="Calibri" w:hAnsi="Times New Roman" w:cs="Times New Roman"/>
          <w:sz w:val="24"/>
          <w:szCs w:val="24"/>
        </w:rPr>
        <w:t xml:space="preserve">: </w:t>
      </w:r>
    </w:p>
    <w:p w:rsidR="0020243B" w:rsidRPr="007D3C6A" w:rsidRDefault="00817EEF"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w:t>
      </w:r>
      <w:r w:rsidRPr="007D3C6A">
        <w:rPr>
          <w:rFonts w:ascii="Times New Roman" w:eastAsia="Calibri" w:hAnsi="Times New Roman" w:cs="Times New Roman"/>
          <w:color w:val="C00000"/>
          <w:sz w:val="24"/>
          <w:szCs w:val="24"/>
        </w:rPr>
        <w:t xml:space="preserve"> </w:t>
      </w:r>
      <w:r w:rsidR="0020243B" w:rsidRPr="007D3C6A">
        <w:rPr>
          <w:rFonts w:ascii="Times New Roman" w:eastAsia="Calibri" w:hAnsi="Times New Roman" w:cs="Times New Roman"/>
          <w:sz w:val="24"/>
          <w:szCs w:val="24"/>
        </w:rPr>
        <w:t xml:space="preserve">Положение об условиях </w:t>
      </w:r>
      <w:proofErr w:type="gramStart"/>
      <w:r w:rsidR="0020243B" w:rsidRPr="007D3C6A">
        <w:rPr>
          <w:rFonts w:ascii="Times New Roman" w:eastAsia="Calibri" w:hAnsi="Times New Roman" w:cs="Times New Roman"/>
          <w:sz w:val="24"/>
          <w:szCs w:val="24"/>
        </w:rPr>
        <w:t>оплаты труда работников общеобразовательных организаций Республики</w:t>
      </w:r>
      <w:proofErr w:type="gramEnd"/>
      <w:r w:rsidR="0020243B" w:rsidRPr="007D3C6A">
        <w:rPr>
          <w:rFonts w:ascii="Times New Roman" w:eastAsia="Calibri" w:hAnsi="Times New Roman" w:cs="Times New Roman"/>
          <w:sz w:val="24"/>
          <w:szCs w:val="24"/>
        </w:rPr>
        <w:t xml:space="preserve"> Татарстан;</w:t>
      </w:r>
    </w:p>
    <w:p w:rsidR="0020243B" w:rsidRPr="007D3C6A" w:rsidRDefault="00AA6357" w:rsidP="0020243B">
      <w:pPr>
        <w:ind w:firstLine="709"/>
        <w:contextualSpacing/>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4.19.4. </w:t>
      </w:r>
      <w:r w:rsidR="0020243B" w:rsidRPr="007D3C6A">
        <w:rPr>
          <w:rFonts w:ascii="Times New Roman" w:eastAsia="Times New Roman" w:hAnsi="Times New Roman" w:cs="Times New Roman"/>
          <w:sz w:val="24"/>
          <w:szCs w:val="24"/>
          <w:lang w:eastAsia="ru-RU"/>
        </w:rPr>
        <w:t>Отнесение должностей работников образовательных</w:t>
      </w:r>
      <w:r w:rsidR="0020243B" w:rsidRPr="007D3C6A">
        <w:rPr>
          <w:rFonts w:ascii="Times New Roman" w:eastAsia="Times New Roman" w:hAnsi="Times New Roman" w:cs="Times New Roman"/>
          <w:color w:val="FF0000"/>
          <w:sz w:val="24"/>
          <w:szCs w:val="24"/>
          <w:lang w:eastAsia="ru-RU"/>
        </w:rPr>
        <w:t xml:space="preserve"> </w:t>
      </w:r>
      <w:r w:rsidR="0020243B" w:rsidRPr="007D3C6A">
        <w:rPr>
          <w:rFonts w:ascii="Times New Roman" w:eastAsia="Times New Roman" w:hAnsi="Times New Roman" w:cs="Times New Roman"/>
          <w:color w:val="000000"/>
          <w:sz w:val="24"/>
          <w:szCs w:val="24"/>
          <w:lang w:eastAsia="ru-RU"/>
        </w:rPr>
        <w:t>организаций</w:t>
      </w:r>
      <w:r w:rsidR="0020243B" w:rsidRPr="007D3C6A">
        <w:rPr>
          <w:rFonts w:ascii="Times New Roman" w:eastAsia="Times New Roman" w:hAnsi="Times New Roman" w:cs="Times New Roman"/>
          <w:sz w:val="24"/>
          <w:szCs w:val="24"/>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20243B" w:rsidRPr="007D3C6A" w:rsidRDefault="00AA6357" w:rsidP="0020243B">
      <w:pPr>
        <w:ind w:firstLine="709"/>
        <w:contextualSpacing/>
        <w:jc w:val="both"/>
        <w:rPr>
          <w:rFonts w:ascii="Times New Roman" w:eastAsia="Calibri" w:hAnsi="Times New Roman" w:cs="Times New Roman"/>
          <w:sz w:val="24"/>
          <w:szCs w:val="24"/>
        </w:rPr>
      </w:pPr>
      <w:r w:rsidRPr="00A7484B">
        <w:rPr>
          <w:rFonts w:ascii="Times New Roman" w:eastAsia="Calibri" w:hAnsi="Times New Roman" w:cs="Times New Roman"/>
          <w:b/>
          <w:sz w:val="24"/>
          <w:szCs w:val="24"/>
        </w:rPr>
        <w:t xml:space="preserve">4.20. </w:t>
      </w:r>
      <w:r w:rsidR="0020243B" w:rsidRPr="00A7484B">
        <w:rPr>
          <w:rFonts w:ascii="Times New Roman" w:eastAsia="Calibri" w:hAnsi="Times New Roman" w:cs="Times New Roman"/>
          <w:b/>
          <w:sz w:val="24"/>
          <w:szCs w:val="24"/>
        </w:rPr>
        <w:t>Формирование фонда оплаты труда</w:t>
      </w:r>
      <w:r w:rsidR="0020243B" w:rsidRPr="007D3C6A">
        <w:rPr>
          <w:rFonts w:ascii="Times New Roman" w:eastAsia="Calibri" w:hAnsi="Times New Roman" w:cs="Times New Roman"/>
          <w:sz w:val="24"/>
          <w:szCs w:val="24"/>
        </w:rPr>
        <w:t xml:space="preserve">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20243B" w:rsidRPr="007D3C6A" w:rsidRDefault="0020243B" w:rsidP="0020243B">
      <w:pPr>
        <w:shd w:val="clear" w:color="auto" w:fill="FFFFFF"/>
        <w:tabs>
          <w:tab w:val="left" w:pos="860"/>
        </w:tabs>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а) окладов (должностных окладов); ставок заработной платы;</w:t>
      </w:r>
    </w:p>
    <w:p w:rsidR="0020243B" w:rsidRPr="007D3C6A" w:rsidRDefault="0020243B" w:rsidP="0020243B">
      <w:pPr>
        <w:shd w:val="clear" w:color="auto" w:fill="FFFFFF"/>
        <w:tabs>
          <w:tab w:val="left" w:pos="860"/>
        </w:tabs>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б) выплат стимулирующего характера;</w:t>
      </w:r>
    </w:p>
    <w:p w:rsidR="0020243B" w:rsidRPr="007D3C6A" w:rsidRDefault="0020243B" w:rsidP="0020243B">
      <w:pPr>
        <w:shd w:val="clear" w:color="auto" w:fill="FFFFFF"/>
        <w:tabs>
          <w:tab w:val="left" w:pos="860"/>
        </w:tabs>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в) выплат компенсационного характера.</w:t>
      </w:r>
    </w:p>
    <w:p w:rsidR="0020243B" w:rsidRPr="007D3C6A" w:rsidRDefault="00AA6357" w:rsidP="0020243B">
      <w:pPr>
        <w:shd w:val="clear" w:color="auto" w:fill="FFFFFF"/>
        <w:tabs>
          <w:tab w:val="left" w:pos="860"/>
        </w:tabs>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4.20.1</w:t>
      </w:r>
      <w:r w:rsidR="0020243B" w:rsidRPr="007D3C6A">
        <w:rPr>
          <w:rFonts w:ascii="Times New Roman" w:eastAsia="Times New Roman" w:hAnsi="Times New Roman" w:cs="Times New Roman"/>
          <w:color w:val="000000"/>
          <w:sz w:val="24"/>
          <w:szCs w:val="24"/>
          <w:lang w:eastAsia="ru-RU"/>
        </w:rPr>
        <w:t xml:space="preserve">. Базовые оклады работников </w:t>
      </w:r>
      <w:r w:rsidR="00817EEF" w:rsidRPr="007D3C6A">
        <w:rPr>
          <w:rFonts w:ascii="Times New Roman" w:eastAsia="Times New Roman" w:hAnsi="Times New Roman" w:cs="Times New Roman"/>
          <w:color w:val="000000"/>
          <w:sz w:val="24"/>
          <w:szCs w:val="24"/>
          <w:lang w:eastAsia="ru-RU"/>
        </w:rPr>
        <w:t xml:space="preserve">организации </w:t>
      </w:r>
      <w:r w:rsidR="0020243B" w:rsidRPr="007D3C6A">
        <w:rPr>
          <w:rFonts w:ascii="Times New Roman" w:eastAsia="Times New Roman" w:hAnsi="Times New Roman" w:cs="Times New Roman"/>
          <w:color w:val="000000"/>
          <w:sz w:val="24"/>
          <w:szCs w:val="24"/>
          <w:lang w:eastAsia="ru-RU"/>
        </w:rPr>
        <w:t xml:space="preserve">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0020243B" w:rsidRPr="007D3C6A">
        <w:rPr>
          <w:rFonts w:ascii="Times New Roman" w:eastAsia="Times New Roman" w:hAnsi="Times New Roman" w:cs="Times New Roman"/>
          <w:color w:val="000000"/>
          <w:sz w:val="24"/>
          <w:szCs w:val="24"/>
          <w:lang w:eastAsia="ru-RU"/>
        </w:rPr>
        <w:t>КМ</w:t>
      </w:r>
      <w:proofErr w:type="gramEnd"/>
      <w:r w:rsidR="0020243B" w:rsidRPr="007D3C6A">
        <w:rPr>
          <w:rFonts w:ascii="Times New Roman" w:eastAsia="Times New Roman" w:hAnsi="Times New Roman" w:cs="Times New Roman"/>
          <w:color w:val="000000"/>
          <w:sz w:val="24"/>
          <w:szCs w:val="24"/>
          <w:lang w:eastAsia="ru-RU"/>
        </w:rPr>
        <w:t xml:space="preserve"> РТ № 412 от 31.05.2018.</w:t>
      </w:r>
    </w:p>
    <w:p w:rsidR="0020243B" w:rsidRPr="007D3C6A" w:rsidRDefault="00AA6357"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4.20.2. </w:t>
      </w:r>
      <w:r w:rsidR="0020243B" w:rsidRPr="007D3C6A">
        <w:rPr>
          <w:rFonts w:ascii="Times New Roman" w:eastAsia="Times New Roman" w:hAnsi="Times New Roman" w:cs="Times New Roman"/>
          <w:sz w:val="24"/>
          <w:szCs w:val="24"/>
          <w:lang w:eastAsia="ru-RU"/>
        </w:rPr>
        <w:t>Стимулирующий фонд оплаты труда государственных и муниципальных образовательных</w:t>
      </w:r>
      <w:r w:rsidR="0020243B" w:rsidRPr="007D3C6A">
        <w:rPr>
          <w:rFonts w:ascii="Times New Roman" w:eastAsia="Times New Roman" w:hAnsi="Times New Roman" w:cs="Times New Roman"/>
          <w:color w:val="FF0000"/>
          <w:sz w:val="24"/>
          <w:szCs w:val="24"/>
          <w:lang w:eastAsia="ru-RU"/>
        </w:rPr>
        <w:t xml:space="preserve"> </w:t>
      </w:r>
      <w:r w:rsidR="0020243B" w:rsidRPr="007D3C6A">
        <w:rPr>
          <w:rFonts w:ascii="Times New Roman" w:eastAsia="Times New Roman" w:hAnsi="Times New Roman" w:cs="Times New Roman"/>
          <w:color w:val="000000"/>
          <w:sz w:val="24"/>
          <w:szCs w:val="24"/>
          <w:lang w:eastAsia="ru-RU"/>
        </w:rPr>
        <w:t>организаций</w:t>
      </w:r>
      <w:r w:rsidR="0020243B" w:rsidRPr="007D3C6A">
        <w:rPr>
          <w:rFonts w:ascii="Times New Roman" w:eastAsia="Times New Roman" w:hAnsi="Times New Roman" w:cs="Times New Roman"/>
          <w:sz w:val="24"/>
          <w:szCs w:val="24"/>
          <w:lang w:eastAsia="ru-RU"/>
        </w:rPr>
        <w:t xml:space="preserve"> включает в себя:</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выплаты за квалификационную категорию;</w:t>
      </w:r>
    </w:p>
    <w:p w:rsidR="0020243B" w:rsidRPr="007D3C6A" w:rsidRDefault="0020243B"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w:t>
      </w:r>
      <w:r w:rsidR="00A7484B">
        <w:rPr>
          <w:rFonts w:ascii="Times New Roman" w:eastAsia="Times New Roman" w:hAnsi="Times New Roman" w:cs="Times New Roman"/>
          <w:sz w:val="24"/>
          <w:szCs w:val="24"/>
          <w:lang w:eastAsia="ru-RU"/>
        </w:rPr>
        <w:t xml:space="preserve"> </w:t>
      </w:r>
      <w:r w:rsidRPr="007D3C6A">
        <w:rPr>
          <w:rFonts w:ascii="Times New Roman" w:eastAsia="Times New Roman" w:hAnsi="Times New Roman" w:cs="Times New Roman"/>
          <w:sz w:val="24"/>
          <w:szCs w:val="24"/>
          <w:lang w:eastAsia="ru-RU"/>
        </w:rPr>
        <w:t>выплаты за наличие почетных званий и ведомственных наград;</w:t>
      </w:r>
    </w:p>
    <w:p w:rsidR="0020243B" w:rsidRPr="007D3C6A" w:rsidRDefault="0020243B" w:rsidP="0020243B">
      <w:pPr>
        <w:ind w:firstLine="709"/>
        <w:jc w:val="both"/>
        <w:rPr>
          <w:rFonts w:ascii="Times New Roman" w:eastAsia="Times New Roman" w:hAnsi="Times New Roman" w:cs="Times New Roman"/>
          <w:sz w:val="24"/>
          <w:szCs w:val="24"/>
          <w:lang w:eastAsia="ru-RU"/>
        </w:rPr>
      </w:pPr>
      <w:r w:rsidRPr="007D3C6A">
        <w:rPr>
          <w:rFonts w:ascii="Times New Roman" w:eastAsia="Calibri" w:hAnsi="Times New Roman" w:cs="Times New Roman"/>
          <w:sz w:val="24"/>
          <w:szCs w:val="24"/>
        </w:rPr>
        <w:t>- выплаты за стаж работы по профилю;</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выплаты за интенсивность труда;</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выплаты за работу в сельской местности;</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премиальные и иные поощрительные выплаты.</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xml:space="preserve">- выплаты за качество </w:t>
      </w:r>
      <w:proofErr w:type="gramStart"/>
      <w:r w:rsidRPr="007D3C6A">
        <w:rPr>
          <w:rFonts w:ascii="Times New Roman" w:eastAsia="Calibri" w:hAnsi="Times New Roman" w:cs="Times New Roman"/>
          <w:sz w:val="24"/>
          <w:szCs w:val="24"/>
        </w:rPr>
        <w:t>выполняемых</w:t>
      </w:r>
      <w:proofErr w:type="gramEnd"/>
      <w:r w:rsidRPr="007D3C6A">
        <w:rPr>
          <w:rFonts w:ascii="Times New Roman" w:eastAsia="Calibri" w:hAnsi="Times New Roman" w:cs="Times New Roman"/>
          <w:sz w:val="24"/>
          <w:szCs w:val="24"/>
        </w:rPr>
        <w:t xml:space="preserve"> работ;</w:t>
      </w:r>
    </w:p>
    <w:p w:rsidR="0020243B" w:rsidRPr="007D3C6A" w:rsidRDefault="0020243B"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7D3C6A">
        <w:rPr>
          <w:rFonts w:ascii="Times New Roman" w:eastAsia="Times New Roman" w:hAnsi="Times New Roman" w:cs="Times New Roman"/>
          <w:color w:val="FF0000"/>
          <w:sz w:val="24"/>
          <w:szCs w:val="24"/>
          <w:lang w:eastAsia="ru-RU"/>
        </w:rPr>
        <w:t xml:space="preserve"> </w:t>
      </w:r>
      <w:r w:rsidRPr="007D3C6A">
        <w:rPr>
          <w:rFonts w:ascii="Times New Roman" w:eastAsia="Times New Roman" w:hAnsi="Times New Roman" w:cs="Times New Roman"/>
          <w:color w:val="000000"/>
          <w:sz w:val="24"/>
          <w:szCs w:val="24"/>
          <w:lang w:eastAsia="ru-RU"/>
        </w:rPr>
        <w:t xml:space="preserve">организациями </w:t>
      </w:r>
      <w:r w:rsidRPr="007D3C6A">
        <w:rPr>
          <w:rFonts w:ascii="Times New Roman" w:eastAsia="Times New Roman" w:hAnsi="Times New Roman" w:cs="Times New Roman"/>
          <w:sz w:val="24"/>
          <w:szCs w:val="24"/>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w:t>
      </w:r>
      <w:r w:rsidRPr="007D3C6A">
        <w:rPr>
          <w:rFonts w:ascii="Times New Roman" w:eastAsia="Calibri" w:hAnsi="Times New Roman" w:cs="Times New Roman"/>
          <w:sz w:val="24"/>
          <w:szCs w:val="24"/>
        </w:rPr>
        <w:lastRenderedPageBreak/>
        <w:t xml:space="preserve">является достижение пороговых </w:t>
      </w:r>
      <w:proofErr w:type="gramStart"/>
      <w:r w:rsidRPr="007D3C6A">
        <w:rPr>
          <w:rFonts w:ascii="Times New Roman" w:eastAsia="Calibri" w:hAnsi="Times New Roman" w:cs="Times New Roman"/>
          <w:sz w:val="24"/>
          <w:szCs w:val="24"/>
        </w:rPr>
        <w:t>значений критериев оценки эффективности деятельности организаций</w:t>
      </w:r>
      <w:proofErr w:type="gramEnd"/>
      <w:r w:rsidRPr="007D3C6A">
        <w:rPr>
          <w:rFonts w:ascii="Times New Roman" w:eastAsia="Calibri" w:hAnsi="Times New Roman" w:cs="Times New Roman"/>
          <w:sz w:val="24"/>
          <w:szCs w:val="24"/>
        </w:rPr>
        <w:t xml:space="preserve">. </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7D3C6A">
        <w:rPr>
          <w:rFonts w:ascii="Times New Roman" w:eastAsia="Calibri" w:hAnsi="Times New Roman" w:cs="Times New Roman"/>
          <w:sz w:val="24"/>
          <w:szCs w:val="24"/>
        </w:rPr>
        <w:t>критериев оценки эффективности деятельности организаций</w:t>
      </w:r>
      <w:proofErr w:type="gramEnd"/>
      <w:r w:rsidRPr="007D3C6A">
        <w:rPr>
          <w:rFonts w:ascii="Times New Roman" w:eastAsia="Calibri" w:hAnsi="Times New Roman" w:cs="Times New Roman"/>
          <w:sz w:val="24"/>
          <w:szCs w:val="24"/>
        </w:rPr>
        <w:t xml:space="preserve"> и условия осуществления выплат определяются ежегодно на основании задач, поставленных перед организацией.</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правила определения вознаграждения должны быть понятны каждому работнику (принцип справедливости);</w:t>
      </w:r>
    </w:p>
    <w:p w:rsidR="0020243B" w:rsidRPr="007D3C6A" w:rsidRDefault="0020243B" w:rsidP="0020243B">
      <w:pPr>
        <w:ind w:firstLine="709"/>
        <w:contextualSpacing/>
        <w:jc w:val="both"/>
        <w:rPr>
          <w:rFonts w:ascii="Times New Roman" w:eastAsia="Calibri" w:hAnsi="Times New Roman" w:cs="Times New Roman"/>
          <w:sz w:val="24"/>
          <w:szCs w:val="24"/>
        </w:rPr>
      </w:pPr>
      <w:r w:rsidRPr="007D3C6A">
        <w:rPr>
          <w:rFonts w:ascii="Times New Roman" w:eastAsia="Calibri" w:hAnsi="Times New Roman" w:cs="Times New Roman"/>
          <w:sz w:val="24"/>
          <w:szCs w:val="24"/>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20243B" w:rsidRPr="007D3C6A" w:rsidRDefault="0020243B" w:rsidP="0020243B">
      <w:pPr>
        <w:widowControl w:val="0"/>
        <w:autoSpaceDE w:val="0"/>
        <w:autoSpaceDN w:val="0"/>
        <w:adjustRightInd w:val="0"/>
        <w:ind w:firstLine="720"/>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Премиальные и иные поощрительные выплаты устанавливаются работн</w:t>
      </w:r>
      <w:r w:rsidR="00817EEF" w:rsidRPr="007D3C6A">
        <w:rPr>
          <w:rFonts w:ascii="Times New Roman" w:eastAsia="Times New Roman" w:hAnsi="Times New Roman" w:cs="Times New Roman"/>
          <w:sz w:val="24"/>
          <w:szCs w:val="24"/>
          <w:lang w:eastAsia="ru-RU"/>
        </w:rPr>
        <w:t>икам организации</w:t>
      </w:r>
      <w:r w:rsidRPr="007D3C6A">
        <w:rPr>
          <w:rFonts w:ascii="Times New Roman" w:eastAsia="Times New Roman" w:hAnsi="Times New Roman" w:cs="Times New Roman"/>
          <w:sz w:val="24"/>
          <w:szCs w:val="24"/>
          <w:lang w:eastAsia="ru-RU"/>
        </w:rPr>
        <w:t xml:space="preserve"> по основному месту работы и основной должности (за исключением работников, занимающих должности учителей и </w:t>
      </w:r>
      <w:proofErr w:type="gramStart"/>
      <w:r w:rsidRPr="007D3C6A">
        <w:rPr>
          <w:rFonts w:ascii="Times New Roman" w:eastAsia="Times New Roman" w:hAnsi="Times New Roman" w:cs="Times New Roman"/>
          <w:sz w:val="24"/>
          <w:szCs w:val="24"/>
          <w:lang w:eastAsia="ru-RU"/>
        </w:rPr>
        <w:t>преподавателей</w:t>
      </w:r>
      <w:proofErr w:type="gramEnd"/>
      <w:r w:rsidRPr="007D3C6A">
        <w:rPr>
          <w:rFonts w:ascii="Times New Roman" w:eastAsia="Times New Roman" w:hAnsi="Times New Roman" w:cs="Times New Roman"/>
          <w:sz w:val="24"/>
          <w:szCs w:val="24"/>
          <w:lang w:eastAsia="ru-RU"/>
        </w:rPr>
        <w:t xml:space="preserve"> общеобразовательных организациях) </w:t>
      </w:r>
      <w:r w:rsidRPr="007D3C6A">
        <w:rPr>
          <w:rFonts w:ascii="Times New Roman" w:eastAsia="Times New Roman" w:hAnsi="Times New Roman" w:cs="Times New Roman"/>
          <w:color w:val="000000" w:themeColor="text1"/>
          <w:sz w:val="24"/>
          <w:szCs w:val="24"/>
          <w:lang w:eastAsia="ru-RU"/>
        </w:rPr>
        <w:t xml:space="preserve">педагогических работников </w:t>
      </w:r>
      <w:r w:rsidRPr="007D3C6A">
        <w:rPr>
          <w:rFonts w:ascii="Times New Roman" w:eastAsia="Times New Roman" w:hAnsi="Times New Roman" w:cs="Times New Roman"/>
          <w:sz w:val="24"/>
          <w:szCs w:val="24"/>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20243B" w:rsidRPr="007D3C6A" w:rsidRDefault="0020243B" w:rsidP="0020243B">
      <w:pPr>
        <w:widowControl w:val="0"/>
        <w:autoSpaceDE w:val="0"/>
        <w:autoSpaceDN w:val="0"/>
        <w:adjustRightInd w:val="0"/>
        <w:jc w:val="both"/>
        <w:rPr>
          <w:rFonts w:ascii="Times New Roman" w:eastAsia="Times New Roman" w:hAnsi="Times New Roman" w:cs="Times New Roman"/>
          <w:sz w:val="24"/>
          <w:szCs w:val="24"/>
          <w:lang w:eastAsia="ru-RU"/>
        </w:rPr>
      </w:pPr>
      <w:bookmarkStart w:id="1" w:name="sub_10561"/>
      <w:r w:rsidRPr="007D3C6A">
        <w:rPr>
          <w:rFonts w:ascii="Times New Roman" w:eastAsia="Times New Roman" w:hAnsi="Times New Roman" w:cs="Times New Roman"/>
          <w:sz w:val="24"/>
          <w:szCs w:val="24"/>
          <w:lang w:eastAsia="ru-RU"/>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817EEF" w:rsidRPr="007D3C6A">
        <w:rPr>
          <w:rFonts w:ascii="Times New Roman" w:eastAsia="Times New Roman" w:hAnsi="Times New Roman" w:cs="Times New Roman"/>
          <w:sz w:val="24"/>
          <w:szCs w:val="24"/>
          <w:lang w:eastAsia="ru-RU"/>
        </w:rPr>
        <w:t>организации и коллективным договором</w:t>
      </w:r>
      <w:r w:rsidRPr="007D3C6A">
        <w:rPr>
          <w:rFonts w:ascii="Times New Roman" w:eastAsia="Times New Roman" w:hAnsi="Times New Roman" w:cs="Times New Roman"/>
          <w:sz w:val="24"/>
          <w:szCs w:val="24"/>
          <w:lang w:eastAsia="ru-RU"/>
        </w:rPr>
        <w:t>.</w:t>
      </w:r>
    </w:p>
    <w:p w:rsidR="0020243B" w:rsidRPr="007D3C6A" w:rsidRDefault="0020243B" w:rsidP="0020243B">
      <w:pPr>
        <w:widowControl w:val="0"/>
        <w:autoSpaceDE w:val="0"/>
        <w:autoSpaceDN w:val="0"/>
        <w:adjustRightInd w:val="0"/>
        <w:jc w:val="both"/>
        <w:rPr>
          <w:rFonts w:ascii="Times New Roman" w:eastAsia="Times New Roman" w:hAnsi="Times New Roman" w:cs="Times New Roman"/>
          <w:sz w:val="24"/>
          <w:szCs w:val="24"/>
          <w:lang w:eastAsia="ru-RU"/>
        </w:rPr>
      </w:pPr>
      <w:bookmarkStart w:id="2" w:name="sub_10563"/>
      <w:bookmarkEnd w:id="1"/>
      <w:r w:rsidRPr="007D3C6A">
        <w:rPr>
          <w:rFonts w:ascii="Times New Roman" w:eastAsia="Times New Roman" w:hAnsi="Times New Roman" w:cs="Times New Roman"/>
          <w:sz w:val="24"/>
          <w:szCs w:val="24"/>
          <w:lang w:eastAsia="ru-RU"/>
        </w:rPr>
        <w:t xml:space="preserve"> </w:t>
      </w:r>
      <w:r w:rsidR="00817EEF" w:rsidRPr="007D3C6A">
        <w:rPr>
          <w:rFonts w:ascii="Times New Roman" w:eastAsia="Calibri" w:hAnsi="Times New Roman" w:cs="Times New Roman"/>
          <w:color w:val="C00000"/>
          <w:sz w:val="24"/>
          <w:szCs w:val="24"/>
        </w:rPr>
        <w:tab/>
      </w:r>
      <w:proofErr w:type="gramStart"/>
      <w:r w:rsidRPr="007D3C6A">
        <w:rPr>
          <w:rFonts w:ascii="Times New Roman" w:eastAsia="Times New Roman" w:hAnsi="Times New Roman" w:cs="Times New Roman"/>
          <w:sz w:val="24"/>
          <w:szCs w:val="24"/>
          <w:lang w:eastAsia="ru-RU"/>
        </w:rPr>
        <w:t xml:space="preserve">В целях повышения эффективности деятельности работников </w:t>
      </w:r>
      <w:r w:rsidR="00817EEF" w:rsidRPr="007D3C6A">
        <w:rPr>
          <w:rFonts w:ascii="Times New Roman" w:eastAsia="Times New Roman" w:hAnsi="Times New Roman" w:cs="Times New Roman"/>
          <w:sz w:val="24"/>
          <w:szCs w:val="24"/>
          <w:lang w:eastAsia="ru-RU"/>
        </w:rPr>
        <w:t>организации</w:t>
      </w:r>
      <w:r w:rsidRPr="007D3C6A">
        <w:rPr>
          <w:rFonts w:ascii="Times New Roman" w:eastAsia="Times New Roman" w:hAnsi="Times New Roman" w:cs="Times New Roman"/>
          <w:sz w:val="24"/>
          <w:szCs w:val="24"/>
          <w:lang w:eastAsia="ru-RU"/>
        </w:rPr>
        <w:t xml:space="preserve"> и сохранения достигнутого уровня целевых показателей, установленных </w:t>
      </w:r>
      <w:hyperlink r:id="rId6" w:history="1">
        <w:r w:rsidRPr="007D3C6A">
          <w:rPr>
            <w:rFonts w:ascii="Times New Roman" w:eastAsia="Times New Roman" w:hAnsi="Times New Roman" w:cs="Times New Roman"/>
            <w:sz w:val="24"/>
            <w:szCs w:val="24"/>
            <w:lang w:eastAsia="ru-RU"/>
          </w:rPr>
          <w:t>Указом</w:t>
        </w:r>
      </w:hyperlink>
      <w:r w:rsidRPr="007D3C6A">
        <w:rPr>
          <w:rFonts w:ascii="Times New Roman" w:eastAsia="Times New Roman" w:hAnsi="Times New Roman" w:cs="Times New Roman"/>
          <w:sz w:val="24"/>
          <w:szCs w:val="24"/>
          <w:lang w:eastAsia="ru-RU"/>
        </w:rPr>
        <w:t xml:space="preserve">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7D3C6A">
        <w:rPr>
          <w:rFonts w:ascii="Times New Roman" w:eastAsia="Times New Roman" w:hAnsi="Times New Roman" w:cs="Times New Roman"/>
          <w:sz w:val="24"/>
          <w:szCs w:val="24"/>
          <w:lang w:eastAsia="ru-RU"/>
        </w:rPr>
        <w:t xml:space="preserve"> </w:t>
      </w:r>
      <w:r w:rsidR="00817EEF" w:rsidRPr="007D3C6A">
        <w:rPr>
          <w:rFonts w:ascii="Times New Roman" w:eastAsia="Times New Roman" w:hAnsi="Times New Roman" w:cs="Times New Roman"/>
          <w:sz w:val="24"/>
          <w:szCs w:val="24"/>
          <w:lang w:eastAsia="ru-RU"/>
        </w:rPr>
        <w:t xml:space="preserve"> </w:t>
      </w:r>
      <w:r w:rsidRPr="007D3C6A">
        <w:rPr>
          <w:rFonts w:ascii="Times New Roman" w:eastAsia="Times New Roman" w:hAnsi="Times New Roman" w:cs="Times New Roman"/>
          <w:sz w:val="24"/>
          <w:szCs w:val="24"/>
          <w:lang w:eastAsia="ru-RU"/>
        </w:rPr>
        <w:t xml:space="preserve">Порядок, условия и конкретный размер выплаты в указанных целях устанавливаются локальными нормативными актами </w:t>
      </w:r>
      <w:r w:rsidRPr="007D3C6A">
        <w:rPr>
          <w:rFonts w:ascii="Times New Roman" w:eastAsia="Times New Roman" w:hAnsi="Times New Roman" w:cs="Times New Roman"/>
          <w:color w:val="000000" w:themeColor="text1"/>
          <w:sz w:val="24"/>
          <w:szCs w:val="24"/>
          <w:lang w:eastAsia="ru-RU"/>
        </w:rPr>
        <w:t>образовательной</w:t>
      </w:r>
      <w:r w:rsidRPr="007D3C6A">
        <w:rPr>
          <w:rFonts w:ascii="Times New Roman" w:eastAsia="Times New Roman" w:hAnsi="Times New Roman" w:cs="Times New Roman"/>
          <w:sz w:val="24"/>
          <w:szCs w:val="24"/>
          <w:lang w:eastAsia="ru-RU"/>
        </w:rPr>
        <w:t xml:space="preserve"> организации.</w:t>
      </w:r>
    </w:p>
    <w:p w:rsidR="0020243B" w:rsidRPr="007D3C6A" w:rsidRDefault="0020243B" w:rsidP="0020243B">
      <w:pPr>
        <w:widowControl w:val="0"/>
        <w:autoSpaceDE w:val="0"/>
        <w:autoSpaceDN w:val="0"/>
        <w:adjustRightInd w:val="0"/>
        <w:jc w:val="both"/>
        <w:rPr>
          <w:rFonts w:ascii="Times New Roman" w:eastAsia="Times New Roman" w:hAnsi="Times New Roman" w:cs="Times New Roman"/>
          <w:sz w:val="24"/>
          <w:szCs w:val="24"/>
          <w:lang w:eastAsia="ru-RU"/>
        </w:rPr>
      </w:pPr>
      <w:bookmarkStart w:id="3" w:name="sub_10572"/>
      <w:bookmarkEnd w:id="2"/>
      <w:r w:rsidRPr="007D3C6A">
        <w:rPr>
          <w:rFonts w:ascii="Times New Roman" w:eastAsia="Times New Roman" w:hAnsi="Times New Roman" w:cs="Times New Roman"/>
          <w:sz w:val="24"/>
          <w:szCs w:val="24"/>
          <w:lang w:eastAsia="ru-RU"/>
        </w:rPr>
        <w:t xml:space="preserve">     Размеры, порядок и условия осуществления выплат за качество выполняемых работ работниками </w:t>
      </w:r>
      <w:r w:rsidR="00817EEF" w:rsidRPr="007D3C6A">
        <w:rPr>
          <w:rFonts w:ascii="Times New Roman" w:eastAsia="Times New Roman" w:hAnsi="Times New Roman" w:cs="Times New Roman"/>
          <w:sz w:val="24"/>
          <w:szCs w:val="24"/>
          <w:lang w:eastAsia="ru-RU"/>
        </w:rPr>
        <w:t>организации</w:t>
      </w:r>
      <w:r w:rsidRPr="007D3C6A">
        <w:rPr>
          <w:rFonts w:ascii="Times New Roman" w:eastAsia="Times New Roman" w:hAnsi="Times New Roman" w:cs="Times New Roman"/>
          <w:sz w:val="24"/>
          <w:szCs w:val="24"/>
          <w:lang w:eastAsia="ru-RU"/>
        </w:rPr>
        <w:t xml:space="preserve"> определяются локальными нормативными актами </w:t>
      </w:r>
      <w:r w:rsidRPr="007D3C6A">
        <w:rPr>
          <w:rFonts w:ascii="Times New Roman" w:eastAsia="Times New Roman" w:hAnsi="Times New Roman" w:cs="Times New Roman"/>
          <w:color w:val="000000" w:themeColor="text1"/>
          <w:sz w:val="24"/>
          <w:szCs w:val="24"/>
          <w:lang w:eastAsia="ru-RU"/>
        </w:rPr>
        <w:t>образовательных</w:t>
      </w:r>
      <w:r w:rsidR="00817EEF" w:rsidRPr="007D3C6A">
        <w:rPr>
          <w:rFonts w:ascii="Times New Roman" w:eastAsia="Times New Roman" w:hAnsi="Times New Roman" w:cs="Times New Roman"/>
          <w:sz w:val="24"/>
          <w:szCs w:val="24"/>
          <w:lang w:eastAsia="ru-RU"/>
        </w:rPr>
        <w:t xml:space="preserve"> организации и коллективным договором</w:t>
      </w:r>
      <w:r w:rsidRPr="007D3C6A">
        <w:rPr>
          <w:rFonts w:ascii="Times New Roman" w:eastAsia="Times New Roman" w:hAnsi="Times New Roman" w:cs="Times New Roman"/>
          <w:sz w:val="24"/>
          <w:szCs w:val="24"/>
          <w:lang w:eastAsia="ru-RU"/>
        </w:rPr>
        <w:t>.</w:t>
      </w:r>
    </w:p>
    <w:bookmarkEnd w:id="3"/>
    <w:p w:rsidR="0020243B" w:rsidRPr="007D3C6A" w:rsidRDefault="00AA6357" w:rsidP="0020243B">
      <w:pPr>
        <w:keepNext/>
        <w:keepLines/>
        <w:ind w:firstLine="708"/>
        <w:jc w:val="both"/>
        <w:outlineLvl w:val="0"/>
        <w:rPr>
          <w:rFonts w:ascii="Times New Roman" w:eastAsia="Times New Roman" w:hAnsi="Times New Roman" w:cs="Times New Roman"/>
          <w:b/>
          <w:bCs/>
          <w:color w:val="26282F"/>
          <w:sz w:val="24"/>
          <w:szCs w:val="24"/>
          <w:lang w:eastAsia="ru-RU"/>
        </w:rPr>
      </w:pPr>
      <w:r w:rsidRPr="007D3C6A">
        <w:rPr>
          <w:rFonts w:ascii="Times New Roman" w:eastAsia="Arial" w:hAnsi="Times New Roman" w:cs="Times New Roman"/>
          <w:color w:val="000000" w:themeColor="text1"/>
          <w:sz w:val="24"/>
          <w:szCs w:val="24"/>
          <w:lang w:eastAsia="ar-SA"/>
        </w:rPr>
        <w:lastRenderedPageBreak/>
        <w:t>4.20.3</w:t>
      </w:r>
      <w:r w:rsidR="00A23ABC" w:rsidRPr="007D3C6A">
        <w:rPr>
          <w:rFonts w:ascii="Times New Roman" w:eastAsia="Arial" w:hAnsi="Times New Roman" w:cs="Times New Roman"/>
          <w:color w:val="000000" w:themeColor="text1"/>
          <w:sz w:val="24"/>
          <w:szCs w:val="24"/>
          <w:lang w:eastAsia="ar-SA"/>
        </w:rPr>
        <w:t>.</w:t>
      </w:r>
      <w:r w:rsidR="0020243B" w:rsidRPr="007D3C6A">
        <w:rPr>
          <w:rFonts w:ascii="Times New Roman" w:eastAsia="Arial" w:hAnsi="Times New Roman" w:cs="Times New Roman"/>
          <w:sz w:val="24"/>
          <w:szCs w:val="24"/>
          <w:lang w:eastAsia="ar-SA"/>
        </w:rPr>
        <w:t xml:space="preserve"> </w:t>
      </w:r>
      <w:proofErr w:type="gramStart"/>
      <w:r w:rsidR="0020243B" w:rsidRPr="007D3C6A">
        <w:rPr>
          <w:rFonts w:ascii="Times New Roman" w:eastAsia="Arial" w:hAnsi="Times New Roman" w:cs="Times New Roman"/>
          <w:sz w:val="24"/>
          <w:szCs w:val="24"/>
          <w:lang w:eastAsia="ar-SA"/>
        </w:rPr>
        <w:t xml:space="preserve">Выплата вознаграждения за классное руководство педагогическим работникам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7" w:history="1">
        <w:r w:rsidR="0020243B" w:rsidRPr="007D3C6A">
          <w:rPr>
            <w:rFonts w:ascii="Times New Roman" w:eastAsia="Times New Roman" w:hAnsi="Times New Roman" w:cs="Times New Roman"/>
            <w:sz w:val="24"/>
            <w:szCs w:val="24"/>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w:t>
        </w:r>
        <w:proofErr w:type="gramEnd"/>
        <w:r w:rsidR="0020243B" w:rsidRPr="007D3C6A">
          <w:rPr>
            <w:rFonts w:ascii="Times New Roman" w:eastAsia="Times New Roman" w:hAnsi="Times New Roman" w:cs="Times New Roman"/>
            <w:sz w:val="24"/>
            <w:szCs w:val="24"/>
            <w:lang w:eastAsia="ru-RU"/>
          </w:rPr>
          <w:t xml:space="preserve">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20243B" w:rsidRPr="007D3C6A" w:rsidRDefault="0020243B" w:rsidP="0020243B">
      <w:pPr>
        <w:autoSpaceDE w:val="0"/>
        <w:autoSpaceDN w:val="0"/>
        <w:adjustRightInd w:val="0"/>
        <w:ind w:firstLine="709"/>
        <w:jc w:val="both"/>
        <w:rPr>
          <w:rFonts w:ascii="Times New Roman" w:eastAsia="Arial" w:hAnsi="Times New Roman" w:cs="Times New Roman"/>
          <w:sz w:val="24"/>
          <w:szCs w:val="24"/>
          <w:lang w:eastAsia="ar-SA"/>
        </w:rPr>
      </w:pPr>
      <w:proofErr w:type="gramStart"/>
      <w:r w:rsidRPr="007D3C6A">
        <w:rPr>
          <w:rFonts w:ascii="Times New Roman" w:eastAsia="Arial" w:hAnsi="Times New Roman" w:cs="Times New Roman"/>
          <w:sz w:val="24"/>
          <w:szCs w:val="24"/>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w:t>
      </w:r>
      <w:r w:rsidR="00914D41" w:rsidRPr="007D3C6A">
        <w:rPr>
          <w:rFonts w:ascii="Times New Roman" w:eastAsia="Arial" w:hAnsi="Times New Roman" w:cs="Times New Roman"/>
          <w:sz w:val="24"/>
          <w:szCs w:val="24"/>
          <w:lang w:eastAsia="ar-SA"/>
        </w:rPr>
        <w:t>10000</w:t>
      </w:r>
      <w:r w:rsidRPr="007D3C6A">
        <w:rPr>
          <w:rFonts w:ascii="Times New Roman" w:eastAsia="Arial" w:hAnsi="Times New Roman" w:cs="Times New Roman"/>
          <w:sz w:val="24"/>
          <w:szCs w:val="24"/>
          <w:lang w:eastAsia="ar-SA"/>
        </w:rPr>
        <w:t xml:space="preserve"> рублей в месяц за классное руководство.</w:t>
      </w:r>
      <w:proofErr w:type="gramEnd"/>
    </w:p>
    <w:p w:rsidR="0020243B" w:rsidRPr="007D3C6A" w:rsidRDefault="0020243B" w:rsidP="0020243B">
      <w:pPr>
        <w:autoSpaceDE w:val="0"/>
        <w:autoSpaceDN w:val="0"/>
        <w:adjustRightInd w:val="0"/>
        <w:ind w:firstLine="709"/>
        <w:jc w:val="both"/>
        <w:rPr>
          <w:rFonts w:ascii="Times New Roman" w:eastAsia="Arial" w:hAnsi="Times New Roman" w:cs="Times New Roman"/>
          <w:sz w:val="24"/>
          <w:szCs w:val="24"/>
          <w:lang w:eastAsia="ar-SA"/>
        </w:rPr>
      </w:pPr>
      <w:r w:rsidRPr="007D3C6A">
        <w:rPr>
          <w:rFonts w:ascii="Times New Roman" w:eastAsia="Arial" w:hAnsi="Times New Roman" w:cs="Times New Roman"/>
          <w:sz w:val="24"/>
          <w:szCs w:val="24"/>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20243B" w:rsidRPr="007D3C6A" w:rsidRDefault="00AA6357" w:rsidP="00A23ABC">
      <w:pPr>
        <w:ind w:firstLine="708"/>
        <w:jc w:val="both"/>
        <w:rPr>
          <w:rFonts w:ascii="Times New Roman" w:eastAsia="Times New Roman" w:hAnsi="Times New Roman" w:cs="Times New Roman"/>
          <w:sz w:val="24"/>
          <w:szCs w:val="24"/>
          <w:lang w:eastAsia="ru-RU"/>
        </w:rPr>
      </w:pPr>
      <w:bookmarkStart w:id="4" w:name="sub_10601"/>
      <w:r w:rsidRPr="007D3C6A">
        <w:rPr>
          <w:rFonts w:ascii="Times New Roman" w:eastAsia="Arial" w:hAnsi="Times New Roman" w:cs="Times New Roman"/>
          <w:color w:val="000000" w:themeColor="text1"/>
          <w:sz w:val="24"/>
          <w:szCs w:val="24"/>
          <w:lang w:eastAsia="ar-SA"/>
        </w:rPr>
        <w:t>4.20.</w:t>
      </w:r>
      <w:r w:rsidR="000F7C96" w:rsidRPr="007D3C6A">
        <w:rPr>
          <w:rFonts w:ascii="Times New Roman" w:eastAsia="Arial" w:hAnsi="Times New Roman" w:cs="Times New Roman"/>
          <w:color w:val="000000" w:themeColor="text1"/>
          <w:sz w:val="24"/>
          <w:szCs w:val="24"/>
          <w:lang w:eastAsia="ar-SA"/>
        </w:rPr>
        <w:t>4</w:t>
      </w:r>
      <w:r w:rsidRPr="007D3C6A">
        <w:rPr>
          <w:rFonts w:ascii="Times New Roman" w:eastAsia="Arial" w:hAnsi="Times New Roman" w:cs="Times New Roman"/>
          <w:color w:val="000000" w:themeColor="text1"/>
          <w:sz w:val="24"/>
          <w:szCs w:val="24"/>
          <w:lang w:eastAsia="ar-SA"/>
        </w:rPr>
        <w:t xml:space="preserve">. </w:t>
      </w:r>
      <w:r w:rsidR="0020243B" w:rsidRPr="007D3C6A">
        <w:rPr>
          <w:rFonts w:ascii="Times New Roman" w:eastAsia="Times New Roman" w:hAnsi="Times New Roman" w:cs="Times New Roman"/>
          <w:sz w:val="24"/>
          <w:szCs w:val="24"/>
          <w:lang w:eastAsia="ru-RU"/>
        </w:rPr>
        <w:t>К выплатам компенсационного характера в общеобразовательных организациях относятся:</w:t>
      </w:r>
      <w:bookmarkEnd w:id="4"/>
    </w:p>
    <w:p w:rsidR="0020243B" w:rsidRPr="007D3C6A" w:rsidRDefault="0020243B" w:rsidP="00A7484B">
      <w:pPr>
        <w:ind w:firstLine="708"/>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выплаты компенсационного характера работникам, занятым на работах с вредными и (или) опасными условиями труда;</w:t>
      </w:r>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proofErr w:type="gramStart"/>
      <w:r w:rsidRPr="007D3C6A">
        <w:rPr>
          <w:rFonts w:ascii="Times New Roman" w:eastAsia="Times New Roman" w:hAnsi="Times New Roman" w:cs="Times New Roman"/>
          <w:sz w:val="24"/>
          <w:szCs w:val="24"/>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roofErr w:type="gramEnd"/>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выплаты компенсационного характера педагогическим работникам за дополнительные виды работ;</w:t>
      </w:r>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выплаты компенсационного характера за работу с определенными категориями воспитанников (обучающихся);</w:t>
      </w:r>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выплаты компенсационного характера за работу (</w:t>
      </w:r>
      <w:r w:rsidRPr="007D3C6A">
        <w:rPr>
          <w:rFonts w:ascii="Times New Roman" w:eastAsia="Times New Roman" w:hAnsi="Times New Roman" w:cs="Times New Roman"/>
          <w:color w:val="000000" w:themeColor="text1"/>
          <w:sz w:val="24"/>
          <w:szCs w:val="24"/>
          <w:lang w:eastAsia="ru-RU"/>
        </w:rPr>
        <w:t xml:space="preserve">в образовательных </w:t>
      </w:r>
      <w:r w:rsidRPr="007D3C6A">
        <w:rPr>
          <w:rFonts w:ascii="Times New Roman" w:eastAsia="Times New Roman" w:hAnsi="Times New Roman" w:cs="Times New Roman"/>
          <w:sz w:val="24"/>
          <w:szCs w:val="24"/>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выплаты компенсационного характера за специфику образовательной программы.</w:t>
      </w:r>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8" w:history="1">
        <w:r w:rsidRPr="007D3C6A">
          <w:rPr>
            <w:rFonts w:ascii="Times New Roman" w:eastAsia="Times New Roman" w:hAnsi="Times New Roman" w:cs="Times New Roman"/>
            <w:sz w:val="24"/>
            <w:szCs w:val="24"/>
            <w:lang w:eastAsia="ru-RU"/>
          </w:rPr>
          <w:t>трудовым законодательством</w:t>
        </w:r>
      </w:hyperlink>
      <w:r w:rsidRPr="007D3C6A">
        <w:rPr>
          <w:rFonts w:ascii="Times New Roman" w:eastAsia="Times New Roman" w:hAnsi="Times New Roman" w:cs="Times New Roman"/>
          <w:sz w:val="24"/>
          <w:szCs w:val="24"/>
          <w:lang w:eastAsia="ru-RU"/>
        </w:rPr>
        <w:t xml:space="preserve"> и иными нормативными правовыми актами, содержащими нормы трудового права.</w:t>
      </w:r>
    </w:p>
    <w:p w:rsidR="0020243B" w:rsidRPr="007D3C6A" w:rsidRDefault="0020243B" w:rsidP="00A7484B">
      <w:pPr>
        <w:widowControl w:val="0"/>
        <w:autoSpaceDE w:val="0"/>
        <w:autoSpaceDN w:val="0"/>
        <w:adjustRightInd w:val="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color w:val="000000" w:themeColor="text1"/>
          <w:sz w:val="24"/>
          <w:szCs w:val="24"/>
          <w:lang w:eastAsia="ru-RU"/>
        </w:rPr>
        <w:t xml:space="preserve">       </w:t>
      </w:r>
      <w:r w:rsidRPr="007D3C6A">
        <w:rPr>
          <w:rFonts w:ascii="Times New Roman" w:eastAsia="Times New Roman" w:hAnsi="Times New Roman" w:cs="Times New Roman"/>
          <w:sz w:val="24"/>
          <w:szCs w:val="24"/>
          <w:lang w:eastAsia="ru-RU"/>
        </w:rPr>
        <w:t>Выплаты компенсационного характера педагогическим работникам за дополнительные виды работ включают в себя:</w:t>
      </w:r>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7D3C6A">
        <w:rPr>
          <w:rFonts w:ascii="Times New Roman" w:eastAsia="Times New Roman" w:hAnsi="Times New Roman" w:cs="Times New Roman"/>
          <w:sz w:val="24"/>
          <w:szCs w:val="24"/>
          <w:lang w:eastAsia="ru-RU"/>
        </w:rPr>
        <w:t>обучающимися</w:t>
      </w:r>
      <w:proofErr w:type="gramEnd"/>
      <w:r w:rsidRPr="007D3C6A">
        <w:rPr>
          <w:rFonts w:ascii="Times New Roman" w:eastAsia="Times New Roman" w:hAnsi="Times New Roman" w:cs="Times New Roman"/>
          <w:sz w:val="24"/>
          <w:szCs w:val="24"/>
          <w:lang w:eastAsia="ru-RU"/>
        </w:rPr>
        <w:t>;</w:t>
      </w:r>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выплаты компенсационного характера за проверку письменных работ (проверку тетрадей);</w:t>
      </w:r>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 выплаты компенсационного характера за заведование учебными кабинетами, учебными мастерскими, спортивными залами, лабораториями, учебно-опытными </w:t>
      </w:r>
      <w:r w:rsidRPr="007D3C6A">
        <w:rPr>
          <w:rFonts w:ascii="Times New Roman" w:eastAsia="Times New Roman" w:hAnsi="Times New Roman" w:cs="Times New Roman"/>
          <w:sz w:val="24"/>
          <w:szCs w:val="24"/>
          <w:lang w:eastAsia="ru-RU"/>
        </w:rPr>
        <w:lastRenderedPageBreak/>
        <w:t>участками, музеями;</w:t>
      </w:r>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20243B" w:rsidRPr="007D3C6A" w:rsidRDefault="0020243B" w:rsidP="00A7484B">
      <w:pPr>
        <w:widowControl w:val="0"/>
        <w:autoSpaceDE w:val="0"/>
        <w:autoSpaceDN w:val="0"/>
        <w:adjustRightInd w:val="0"/>
        <w:ind w:firstLine="720"/>
        <w:jc w:val="left"/>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При работе педагогических и учебно-вспомогательных работников </w:t>
      </w:r>
      <w:r w:rsidRPr="007D3C6A">
        <w:rPr>
          <w:rFonts w:ascii="Times New Roman" w:eastAsia="Times New Roman" w:hAnsi="Times New Roman" w:cs="Times New Roman"/>
          <w:color w:val="000000" w:themeColor="text1"/>
          <w:sz w:val="24"/>
          <w:szCs w:val="24"/>
          <w:lang w:eastAsia="ru-RU"/>
        </w:rPr>
        <w:t>образовательных</w:t>
      </w:r>
      <w:r w:rsidRPr="007D3C6A">
        <w:rPr>
          <w:rFonts w:ascii="Times New Roman" w:eastAsia="Times New Roman" w:hAnsi="Times New Roman" w:cs="Times New Roman"/>
          <w:sz w:val="24"/>
          <w:szCs w:val="24"/>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20243B" w:rsidRPr="007D3C6A" w:rsidRDefault="00F46C24" w:rsidP="0020243B">
      <w:pPr>
        <w:widowControl w:val="0"/>
        <w:autoSpaceDE w:val="0"/>
        <w:autoSpaceDN w:val="0"/>
        <w:adjustRightInd w:val="0"/>
        <w:ind w:firstLine="720"/>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4.20.5</w:t>
      </w:r>
      <w:r w:rsidR="00AA6357" w:rsidRPr="007D3C6A">
        <w:rPr>
          <w:rFonts w:ascii="Times New Roman" w:eastAsia="Times New Roman" w:hAnsi="Times New Roman" w:cs="Times New Roman"/>
          <w:sz w:val="24"/>
          <w:szCs w:val="24"/>
          <w:lang w:eastAsia="ru-RU"/>
        </w:rPr>
        <w:t xml:space="preserve">. </w:t>
      </w:r>
      <w:r w:rsidR="0020243B" w:rsidRPr="007D3C6A">
        <w:rPr>
          <w:rFonts w:ascii="Times New Roman" w:eastAsia="Times New Roman" w:hAnsi="Times New Roman" w:cs="Times New Roman"/>
          <w:sz w:val="24"/>
          <w:szCs w:val="24"/>
          <w:lang w:eastAsia="ru-RU"/>
        </w:rPr>
        <w:t xml:space="preserve">Формирование фонда оплаты труда </w:t>
      </w:r>
      <w:r w:rsidR="0020243B" w:rsidRPr="007D3C6A">
        <w:rPr>
          <w:rFonts w:ascii="Times New Roman" w:eastAsia="Times New Roman" w:hAnsi="Times New Roman" w:cs="Times New Roman"/>
          <w:color w:val="000000" w:themeColor="text1"/>
          <w:sz w:val="24"/>
          <w:szCs w:val="24"/>
          <w:lang w:eastAsia="ru-RU"/>
        </w:rPr>
        <w:t xml:space="preserve">образовательной </w:t>
      </w:r>
      <w:r w:rsidR="0020243B" w:rsidRPr="007D3C6A">
        <w:rPr>
          <w:rFonts w:ascii="Times New Roman" w:eastAsia="Times New Roman" w:hAnsi="Times New Roman" w:cs="Times New Roman"/>
          <w:sz w:val="24"/>
          <w:szCs w:val="24"/>
          <w:lang w:eastAsia="ru-RU"/>
        </w:rPr>
        <w:t xml:space="preserve">организации осуществляется в пределах объема средств </w:t>
      </w:r>
      <w:r w:rsidR="0020243B" w:rsidRPr="007D3C6A">
        <w:rPr>
          <w:rFonts w:ascii="Times New Roman" w:eastAsia="Times New Roman" w:hAnsi="Times New Roman" w:cs="Times New Roman"/>
          <w:color w:val="000000" w:themeColor="text1"/>
          <w:sz w:val="24"/>
          <w:szCs w:val="24"/>
          <w:lang w:eastAsia="ru-RU"/>
        </w:rPr>
        <w:t>образовательной</w:t>
      </w:r>
      <w:r w:rsidR="0020243B" w:rsidRPr="007D3C6A">
        <w:rPr>
          <w:rFonts w:ascii="Times New Roman" w:eastAsia="Times New Roman" w:hAnsi="Times New Roman" w:cs="Times New Roman"/>
          <w:sz w:val="24"/>
          <w:szCs w:val="24"/>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20243B" w:rsidRPr="007D3C6A" w:rsidRDefault="00F46C24" w:rsidP="0020243B">
      <w:pPr>
        <w:widowControl w:val="0"/>
        <w:autoSpaceDE w:val="0"/>
        <w:autoSpaceDN w:val="0"/>
        <w:adjustRightInd w:val="0"/>
        <w:ind w:firstLine="720"/>
        <w:jc w:val="both"/>
        <w:rPr>
          <w:rFonts w:ascii="Times New Roman" w:eastAsia="Times New Roman" w:hAnsi="Times New Roman" w:cs="Times New Roman"/>
          <w:sz w:val="24"/>
          <w:szCs w:val="24"/>
          <w:lang w:eastAsia="ru-RU"/>
        </w:rPr>
      </w:pPr>
      <w:bookmarkStart w:id="5" w:name="sub_10802"/>
      <w:r w:rsidRPr="007D3C6A">
        <w:rPr>
          <w:rFonts w:ascii="Times New Roman" w:eastAsia="Times New Roman" w:hAnsi="Times New Roman" w:cs="Times New Roman"/>
          <w:sz w:val="24"/>
          <w:szCs w:val="24"/>
          <w:lang w:eastAsia="ru-RU"/>
        </w:rPr>
        <w:t>4.20.6</w:t>
      </w:r>
      <w:r w:rsidR="00AA6357" w:rsidRPr="007D3C6A">
        <w:rPr>
          <w:rFonts w:ascii="Times New Roman" w:eastAsia="Times New Roman" w:hAnsi="Times New Roman" w:cs="Times New Roman"/>
          <w:sz w:val="24"/>
          <w:szCs w:val="24"/>
          <w:lang w:eastAsia="ru-RU"/>
        </w:rPr>
        <w:t xml:space="preserve">. </w:t>
      </w:r>
      <w:proofErr w:type="gramStart"/>
      <w:r w:rsidR="0020243B" w:rsidRPr="007D3C6A">
        <w:rPr>
          <w:rFonts w:ascii="Times New Roman" w:eastAsia="Times New Roman" w:hAnsi="Times New Roman" w:cs="Times New Roman"/>
          <w:sz w:val="24"/>
          <w:szCs w:val="24"/>
          <w:lang w:eastAsia="ru-RU"/>
        </w:rPr>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0020243B" w:rsidRPr="007D3C6A">
        <w:rPr>
          <w:rFonts w:ascii="Times New Roman" w:eastAsia="Times New Roman" w:hAnsi="Times New Roman" w:cs="Times New Roman"/>
          <w:color w:val="000000" w:themeColor="text1"/>
          <w:sz w:val="24"/>
          <w:szCs w:val="24"/>
          <w:lang w:eastAsia="ru-RU"/>
        </w:rPr>
        <w:t>образовательной</w:t>
      </w:r>
      <w:r w:rsidR="0020243B" w:rsidRPr="007D3C6A">
        <w:rPr>
          <w:rFonts w:ascii="Times New Roman" w:eastAsia="Times New Roman" w:hAnsi="Times New Roman" w:cs="Times New Roman"/>
          <w:sz w:val="24"/>
          <w:szCs w:val="24"/>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20243B" w:rsidRPr="007D3C6A" w:rsidRDefault="00002A68" w:rsidP="00002A68">
      <w:pPr>
        <w:widowControl w:val="0"/>
        <w:autoSpaceDE w:val="0"/>
        <w:autoSpaceDN w:val="0"/>
        <w:adjustRightInd w:val="0"/>
        <w:jc w:val="both"/>
        <w:rPr>
          <w:rFonts w:ascii="Times New Roman" w:eastAsia="Times New Roman" w:hAnsi="Times New Roman" w:cs="Times New Roman"/>
          <w:sz w:val="24"/>
          <w:szCs w:val="24"/>
          <w:lang w:eastAsia="ru-RU"/>
        </w:rPr>
      </w:pPr>
      <w:bookmarkStart w:id="6" w:name="sub_10803"/>
      <w:bookmarkEnd w:id="5"/>
      <w:r w:rsidRPr="007D3C6A">
        <w:rPr>
          <w:rFonts w:ascii="Times New Roman" w:eastAsia="Times New Roman" w:hAnsi="Times New Roman" w:cs="Times New Roman"/>
          <w:sz w:val="24"/>
          <w:szCs w:val="24"/>
          <w:lang w:eastAsia="ru-RU"/>
        </w:rPr>
        <w:t xml:space="preserve">     </w:t>
      </w:r>
      <w:r w:rsidR="00F46C24" w:rsidRPr="007D3C6A">
        <w:rPr>
          <w:rFonts w:ascii="Times New Roman" w:eastAsia="Times New Roman" w:hAnsi="Times New Roman" w:cs="Times New Roman"/>
          <w:sz w:val="24"/>
          <w:szCs w:val="24"/>
          <w:lang w:eastAsia="ru-RU"/>
        </w:rPr>
        <w:t>4.20.7</w:t>
      </w:r>
      <w:r w:rsidR="00AA6357" w:rsidRPr="007D3C6A">
        <w:rPr>
          <w:rFonts w:ascii="Times New Roman" w:eastAsia="Times New Roman" w:hAnsi="Times New Roman" w:cs="Times New Roman"/>
          <w:sz w:val="24"/>
          <w:szCs w:val="24"/>
          <w:lang w:eastAsia="ru-RU"/>
        </w:rPr>
        <w:t xml:space="preserve">. </w:t>
      </w:r>
      <w:proofErr w:type="gramStart"/>
      <w:r w:rsidR="0020243B" w:rsidRPr="007D3C6A">
        <w:rPr>
          <w:rFonts w:ascii="Times New Roman" w:eastAsia="Times New Roman" w:hAnsi="Times New Roman" w:cs="Times New Roman"/>
          <w:sz w:val="24"/>
          <w:szCs w:val="24"/>
          <w:lang w:eastAsia="ru-RU"/>
        </w:rPr>
        <w:t xml:space="preserve">Экономия фонда оплаты труда, сложившаяся в ходе исполнения плана финансово-хозяйственной деятельности </w:t>
      </w:r>
      <w:r w:rsidR="0020243B" w:rsidRPr="007D3C6A">
        <w:rPr>
          <w:rFonts w:ascii="Times New Roman" w:eastAsia="Times New Roman" w:hAnsi="Times New Roman" w:cs="Times New Roman"/>
          <w:color w:val="000000" w:themeColor="text1"/>
          <w:sz w:val="24"/>
          <w:szCs w:val="24"/>
          <w:lang w:eastAsia="ru-RU"/>
        </w:rPr>
        <w:t xml:space="preserve">образовательных </w:t>
      </w:r>
      <w:r w:rsidR="0020243B" w:rsidRPr="007D3C6A">
        <w:rPr>
          <w:rFonts w:ascii="Times New Roman" w:eastAsia="Times New Roman" w:hAnsi="Times New Roman" w:cs="Times New Roman"/>
          <w:sz w:val="24"/>
          <w:szCs w:val="24"/>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20243B" w:rsidRPr="007D3C6A">
        <w:rPr>
          <w:rFonts w:ascii="Times New Roman" w:eastAsia="Times New Roman" w:hAnsi="Times New Roman" w:cs="Times New Roman"/>
          <w:color w:val="000000" w:themeColor="text1"/>
          <w:sz w:val="24"/>
          <w:szCs w:val="24"/>
          <w:lang w:eastAsia="ru-RU"/>
        </w:rPr>
        <w:t>образовательной</w:t>
      </w:r>
      <w:r w:rsidR="0020243B" w:rsidRPr="007D3C6A">
        <w:rPr>
          <w:rFonts w:ascii="Times New Roman" w:eastAsia="Times New Roman" w:hAnsi="Times New Roman" w:cs="Times New Roman"/>
          <w:sz w:val="24"/>
          <w:szCs w:val="24"/>
          <w:lang w:eastAsia="ru-RU"/>
        </w:rPr>
        <w:t xml:space="preserve"> организации, принятыми с учетом норм Положения (постановление КМ РТ № 412 от 31.05.2018).</w:t>
      </w:r>
      <w:proofErr w:type="gramEnd"/>
    </w:p>
    <w:bookmarkEnd w:id="6"/>
    <w:p w:rsidR="0020243B" w:rsidRPr="007D3C6A" w:rsidRDefault="0020243B" w:rsidP="0020243B">
      <w:pPr>
        <w:widowControl w:val="0"/>
        <w:autoSpaceDE w:val="0"/>
        <w:autoSpaceDN w:val="0"/>
        <w:adjustRightInd w:val="0"/>
        <w:ind w:firstLine="720"/>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20243B" w:rsidRPr="007D3C6A" w:rsidRDefault="0020243B" w:rsidP="0020243B">
      <w:pPr>
        <w:widowControl w:val="0"/>
        <w:autoSpaceDE w:val="0"/>
        <w:autoSpaceDN w:val="0"/>
        <w:adjustRightInd w:val="0"/>
        <w:ind w:firstLine="720"/>
        <w:jc w:val="both"/>
        <w:rPr>
          <w:rFonts w:ascii="Times New Roman" w:eastAsia="Times New Roman" w:hAnsi="Times New Roman" w:cs="Times New Roman"/>
          <w:sz w:val="24"/>
          <w:szCs w:val="24"/>
          <w:lang w:eastAsia="ru-RU"/>
        </w:rPr>
      </w:pPr>
      <w:proofErr w:type="gramStart"/>
      <w:r w:rsidRPr="007D3C6A">
        <w:rPr>
          <w:rFonts w:ascii="Times New Roman" w:eastAsia="Times New Roman" w:hAnsi="Times New Roman" w:cs="Times New Roman"/>
          <w:sz w:val="24"/>
          <w:szCs w:val="24"/>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7D3C6A">
        <w:rPr>
          <w:rFonts w:ascii="Times New Roman" w:eastAsia="Times New Roman" w:hAnsi="Times New Roman" w:cs="Times New Roman"/>
          <w:color w:val="000000" w:themeColor="text1"/>
          <w:sz w:val="24"/>
          <w:szCs w:val="24"/>
          <w:lang w:eastAsia="ru-RU"/>
        </w:rPr>
        <w:t xml:space="preserve">образовательной </w:t>
      </w:r>
      <w:r w:rsidRPr="007D3C6A">
        <w:rPr>
          <w:rFonts w:ascii="Times New Roman" w:eastAsia="Times New Roman" w:hAnsi="Times New Roman" w:cs="Times New Roman"/>
          <w:sz w:val="24"/>
          <w:szCs w:val="24"/>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7D3C6A">
          <w:rPr>
            <w:rFonts w:ascii="Times New Roman" w:eastAsia="Times New Roman" w:hAnsi="Times New Roman" w:cs="Times New Roman"/>
            <w:sz w:val="24"/>
            <w:szCs w:val="24"/>
            <w:lang w:eastAsia="ru-RU"/>
          </w:rPr>
          <w:t>минимального размера оплаты труда</w:t>
        </w:r>
      </w:hyperlink>
      <w:r w:rsidRPr="007D3C6A">
        <w:rPr>
          <w:rFonts w:ascii="Times New Roman" w:eastAsia="Times New Roman" w:hAnsi="Times New Roman" w:cs="Times New Roman"/>
          <w:sz w:val="24"/>
          <w:szCs w:val="24"/>
          <w:lang w:eastAsia="ru-RU"/>
        </w:rPr>
        <w:t xml:space="preserve">, установленного </w:t>
      </w:r>
      <w:hyperlink r:id="rId10" w:history="1">
        <w:r w:rsidRPr="007D3C6A">
          <w:rPr>
            <w:rFonts w:ascii="Times New Roman" w:eastAsia="Times New Roman" w:hAnsi="Times New Roman" w:cs="Times New Roman"/>
            <w:sz w:val="24"/>
            <w:szCs w:val="24"/>
            <w:lang w:eastAsia="ru-RU"/>
          </w:rPr>
          <w:t>Федеральным законом</w:t>
        </w:r>
      </w:hyperlink>
      <w:r w:rsidRPr="007D3C6A">
        <w:rPr>
          <w:rFonts w:ascii="Times New Roman" w:eastAsia="Times New Roman" w:hAnsi="Times New Roman" w:cs="Times New Roman"/>
          <w:sz w:val="24"/>
          <w:szCs w:val="24"/>
          <w:lang w:eastAsia="ru-RU"/>
        </w:rPr>
        <w:t xml:space="preserve"> от 19 июня 2000 года № 82-ФЗ «О минимальном размере оплаты труда» на 1 января текущего года (за исключением работников</w:t>
      </w:r>
      <w:proofErr w:type="gramEnd"/>
      <w:r w:rsidRPr="007D3C6A">
        <w:rPr>
          <w:rFonts w:ascii="Times New Roman" w:eastAsia="Times New Roman" w:hAnsi="Times New Roman" w:cs="Times New Roman"/>
          <w:sz w:val="24"/>
          <w:szCs w:val="24"/>
          <w:lang w:eastAsia="ru-RU"/>
        </w:rPr>
        <w:t>, занимающих профессиональные квалификационные группы должностей педагогических работников, руководителя общеобразовательной организации).</w:t>
      </w:r>
    </w:p>
    <w:p w:rsidR="0020243B" w:rsidRPr="007D3C6A" w:rsidRDefault="0020243B" w:rsidP="0020243B">
      <w:pPr>
        <w:widowControl w:val="0"/>
        <w:autoSpaceDE w:val="0"/>
        <w:autoSpaceDN w:val="0"/>
        <w:adjustRightInd w:val="0"/>
        <w:ind w:firstLine="720"/>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Размер поощрительной выплаты за счет экономии фонда оплаты труда руководителю </w:t>
      </w:r>
      <w:r w:rsidRPr="007D3C6A">
        <w:rPr>
          <w:rFonts w:ascii="Times New Roman" w:eastAsia="Times New Roman" w:hAnsi="Times New Roman" w:cs="Times New Roman"/>
          <w:color w:val="000000" w:themeColor="text1"/>
          <w:sz w:val="24"/>
          <w:szCs w:val="24"/>
          <w:lang w:eastAsia="ru-RU"/>
        </w:rPr>
        <w:t xml:space="preserve">образовательной </w:t>
      </w:r>
      <w:r w:rsidRPr="007D3C6A">
        <w:rPr>
          <w:rFonts w:ascii="Times New Roman" w:eastAsia="Times New Roman" w:hAnsi="Times New Roman" w:cs="Times New Roman"/>
          <w:sz w:val="24"/>
          <w:szCs w:val="24"/>
          <w:lang w:eastAsia="ru-RU"/>
        </w:rPr>
        <w:t>организации определяется учредителем общеобразовательной организации.</w:t>
      </w:r>
    </w:p>
    <w:p w:rsidR="0020243B" w:rsidRPr="007D3C6A" w:rsidRDefault="0020243B" w:rsidP="0020243B">
      <w:pPr>
        <w:widowControl w:val="0"/>
        <w:autoSpaceDE w:val="0"/>
        <w:autoSpaceDN w:val="0"/>
        <w:adjustRightInd w:val="0"/>
        <w:ind w:firstLine="720"/>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20243B" w:rsidRPr="007D3C6A" w:rsidRDefault="0057117F"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4.21. </w:t>
      </w:r>
      <w:r w:rsidR="0020243B" w:rsidRPr="007D3C6A">
        <w:rPr>
          <w:rFonts w:ascii="Times New Roman" w:eastAsia="Times New Roman" w:hAnsi="Times New Roman" w:cs="Times New Roman"/>
          <w:sz w:val="24"/>
          <w:szCs w:val="24"/>
          <w:lang w:eastAsia="ru-RU"/>
        </w:rPr>
        <w:t>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20243B" w:rsidRPr="007D3C6A" w:rsidRDefault="0057117F"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lastRenderedPageBreak/>
        <w:t>4.22.</w:t>
      </w:r>
      <w:r w:rsidR="0020243B" w:rsidRPr="007D3C6A">
        <w:rPr>
          <w:rFonts w:ascii="Times New Roman" w:eastAsia="Times New Roman" w:hAnsi="Times New Roman" w:cs="Times New Roman"/>
          <w:color w:val="000000"/>
          <w:sz w:val="24"/>
          <w:szCs w:val="24"/>
          <w:lang w:eastAsia="ru-RU"/>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20243B" w:rsidRPr="007D3C6A" w:rsidRDefault="0057117F" w:rsidP="0020243B">
      <w:pPr>
        <w:ind w:firstLine="709"/>
        <w:jc w:val="both"/>
        <w:rPr>
          <w:rFonts w:ascii="Times New Roman" w:eastAsia="Times New Roman" w:hAnsi="Times New Roman" w:cs="Times New Roman"/>
          <w:sz w:val="24"/>
          <w:szCs w:val="24"/>
          <w:lang w:eastAsia="ru-RU"/>
        </w:rPr>
      </w:pPr>
      <w:bookmarkStart w:id="7" w:name="sub_1366"/>
      <w:r w:rsidRPr="007D3C6A">
        <w:rPr>
          <w:rFonts w:ascii="Times New Roman" w:eastAsia="Times New Roman" w:hAnsi="Times New Roman" w:cs="Times New Roman"/>
          <w:sz w:val="24"/>
          <w:szCs w:val="24"/>
          <w:lang w:eastAsia="ru-RU"/>
        </w:rPr>
        <w:t xml:space="preserve">4.23. </w:t>
      </w:r>
      <w:r w:rsidR="0020243B" w:rsidRPr="007D3C6A">
        <w:rPr>
          <w:rFonts w:ascii="Times New Roman" w:eastAsia="Times New Roman" w:hAnsi="Times New Roman" w:cs="Times New Roman"/>
          <w:sz w:val="24"/>
          <w:szCs w:val="24"/>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0243B" w:rsidRPr="007D3C6A" w:rsidRDefault="0057117F"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4.23.1. </w:t>
      </w:r>
      <w:r w:rsidR="0020243B" w:rsidRPr="007D3C6A">
        <w:rPr>
          <w:rFonts w:ascii="Times New Roman" w:eastAsia="Times New Roman" w:hAnsi="Times New Roman" w:cs="Times New Roman"/>
          <w:sz w:val="24"/>
          <w:szCs w:val="24"/>
          <w:lang w:eastAsia="ru-RU"/>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20243B" w:rsidRPr="007D3C6A">
        <w:rPr>
          <w:rFonts w:ascii="Times New Roman" w:eastAsia="Times New Roman" w:hAnsi="Times New Roman" w:cs="Times New Roman"/>
          <w:sz w:val="24"/>
          <w:szCs w:val="24"/>
          <w:lang w:eastAsia="ru-RU"/>
        </w:rPr>
        <w:t>позднее</w:t>
      </w:r>
      <w:proofErr w:type="gramEnd"/>
      <w:r w:rsidR="0020243B" w:rsidRPr="007D3C6A">
        <w:rPr>
          <w:rFonts w:ascii="Times New Roman" w:eastAsia="Times New Roman" w:hAnsi="Times New Roman" w:cs="Times New Roman"/>
          <w:sz w:val="24"/>
          <w:szCs w:val="24"/>
          <w:lang w:eastAsia="ru-RU"/>
        </w:rPr>
        <w:t xml:space="preserve"> чем за пятнадцать календарных дней до дня выплаты заработной зарплаты (ст.136 ТК РФ).</w:t>
      </w:r>
      <w:bookmarkEnd w:id="7"/>
      <w:r w:rsidR="0020243B" w:rsidRPr="007D3C6A">
        <w:rPr>
          <w:rFonts w:ascii="Times New Roman" w:eastAsia="Times New Roman" w:hAnsi="Times New Roman" w:cs="Times New Roman"/>
          <w:sz w:val="24"/>
          <w:szCs w:val="24"/>
          <w:lang w:eastAsia="ru-RU"/>
        </w:rPr>
        <w:t xml:space="preserve"> Расходы по перечислению заработной платы в кредитную организацию несет работодатель.</w:t>
      </w:r>
    </w:p>
    <w:p w:rsidR="0020243B" w:rsidRPr="007D3C6A" w:rsidRDefault="0057117F"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 xml:space="preserve">4.24. </w:t>
      </w:r>
      <w:r w:rsidR="0020243B" w:rsidRPr="007D3C6A">
        <w:rPr>
          <w:rFonts w:ascii="Times New Roman" w:eastAsia="Times New Roman" w:hAnsi="Times New Roman" w:cs="Times New Roman"/>
          <w:color w:val="000000"/>
          <w:sz w:val="24"/>
          <w:szCs w:val="24"/>
          <w:lang w:eastAsia="ru-RU"/>
        </w:rPr>
        <w:t xml:space="preserve">Совместным решением работодателя и выборного профсоюзного органа </w:t>
      </w:r>
      <w:r w:rsidR="0020243B" w:rsidRPr="007D3C6A">
        <w:rPr>
          <w:rFonts w:ascii="Times New Roman" w:eastAsia="Times New Roman" w:hAnsi="Times New Roman" w:cs="Times New Roman"/>
          <w:sz w:val="24"/>
          <w:szCs w:val="24"/>
          <w:lang w:eastAsia="ru-RU"/>
        </w:rPr>
        <w:t xml:space="preserve">образовательной организации </w:t>
      </w:r>
      <w:r w:rsidR="0020243B" w:rsidRPr="007D3C6A">
        <w:rPr>
          <w:rFonts w:ascii="Times New Roman" w:eastAsia="Times New Roman" w:hAnsi="Times New Roman" w:cs="Times New Roman"/>
          <w:color w:val="000000"/>
          <w:sz w:val="24"/>
          <w:szCs w:val="24"/>
          <w:lang w:eastAsia="ru-RU"/>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20243B" w:rsidRPr="007D3C6A" w:rsidRDefault="00F46C24"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4.25</w:t>
      </w:r>
      <w:r w:rsidR="0057117F" w:rsidRPr="007D3C6A">
        <w:rPr>
          <w:rFonts w:ascii="Times New Roman" w:eastAsia="Times New Roman" w:hAnsi="Times New Roman" w:cs="Times New Roman"/>
          <w:sz w:val="24"/>
          <w:szCs w:val="24"/>
          <w:lang w:eastAsia="ru-RU"/>
        </w:rPr>
        <w:t xml:space="preserve">. </w:t>
      </w:r>
      <w:r w:rsidR="0020243B" w:rsidRPr="007D3C6A">
        <w:rPr>
          <w:rFonts w:ascii="Times New Roman" w:eastAsia="Times New Roman" w:hAnsi="Times New Roman" w:cs="Times New Roman"/>
          <w:sz w:val="24"/>
          <w:szCs w:val="24"/>
          <w:lang w:eastAsia="ru-RU"/>
        </w:rPr>
        <w:t xml:space="preserve">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rsidR="0020243B" w:rsidRPr="007D3C6A" w:rsidRDefault="0057117F"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4.2</w:t>
      </w:r>
      <w:r w:rsidR="00F46C24" w:rsidRPr="007D3C6A">
        <w:rPr>
          <w:rFonts w:ascii="Times New Roman" w:eastAsia="Times New Roman" w:hAnsi="Times New Roman" w:cs="Times New Roman"/>
          <w:color w:val="000000"/>
          <w:sz w:val="24"/>
          <w:szCs w:val="24"/>
          <w:lang w:eastAsia="ru-RU"/>
        </w:rPr>
        <w:t>6</w:t>
      </w:r>
      <w:r w:rsidRPr="007D3C6A">
        <w:rPr>
          <w:rFonts w:ascii="Times New Roman" w:eastAsia="Times New Roman" w:hAnsi="Times New Roman" w:cs="Times New Roman"/>
          <w:color w:val="000000"/>
          <w:sz w:val="24"/>
          <w:szCs w:val="24"/>
          <w:lang w:eastAsia="ru-RU"/>
        </w:rPr>
        <w:t xml:space="preserve">. </w:t>
      </w:r>
      <w:r w:rsidR="0020243B" w:rsidRPr="007D3C6A">
        <w:rPr>
          <w:rFonts w:ascii="Times New Roman" w:eastAsia="Times New Roman" w:hAnsi="Times New Roman" w:cs="Times New Roman"/>
          <w:color w:val="000000"/>
          <w:sz w:val="24"/>
          <w:szCs w:val="24"/>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Переработка рабочего времени воспитателей, помощников воспитателей вследствие неявки сменяющего работника или родителей</w:t>
      </w:r>
      <w:r w:rsidRPr="007D3C6A">
        <w:rPr>
          <w:rFonts w:ascii="Times New Roman" w:eastAsia="Times New Roman" w:hAnsi="Times New Roman" w:cs="Times New Roman"/>
          <w:i/>
          <w:iCs/>
          <w:color w:val="000000"/>
          <w:sz w:val="24"/>
          <w:szCs w:val="24"/>
          <w:lang w:eastAsia="ru-RU"/>
        </w:rPr>
        <w:t xml:space="preserve">, </w:t>
      </w:r>
      <w:r w:rsidRPr="007D3C6A">
        <w:rPr>
          <w:rFonts w:ascii="Times New Roman" w:eastAsia="Times New Roman" w:hAnsi="Times New Roman" w:cs="Times New Roman"/>
          <w:color w:val="000000"/>
          <w:sz w:val="24"/>
          <w:szCs w:val="24"/>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proofErr w:type="gramStart"/>
      <w:r w:rsidRPr="007D3C6A">
        <w:rPr>
          <w:rFonts w:ascii="Times New Roman" w:eastAsia="Times New Roman" w:hAnsi="Times New Roman" w:cs="Times New Roman"/>
          <w:color w:val="000000"/>
          <w:sz w:val="24"/>
          <w:szCs w:val="24"/>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7D3C6A">
        <w:rPr>
          <w:rFonts w:ascii="Times New Roman" w:eastAsia="Times New Roman" w:hAnsi="Times New Roman" w:cs="Times New Roman"/>
          <w:color w:val="000000"/>
          <w:sz w:val="24"/>
          <w:szCs w:val="24"/>
          <w:lang w:eastAsia="ru-RU"/>
        </w:rPr>
        <w:t xml:space="preserve"> часов замены в одинарном размере.</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lastRenderedPageBreak/>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Работодатель обязан обеспечить точный учет продолжительности сверхурочной работы каждого работника.</w:t>
      </w:r>
    </w:p>
    <w:p w:rsidR="0020243B" w:rsidRPr="007D3C6A" w:rsidRDefault="0020243B"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20243B" w:rsidRPr="007D3C6A" w:rsidRDefault="0057117F"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4.2</w:t>
      </w:r>
      <w:r w:rsidR="00F46C24" w:rsidRPr="007D3C6A">
        <w:rPr>
          <w:rFonts w:ascii="Times New Roman" w:eastAsia="Times New Roman" w:hAnsi="Times New Roman" w:cs="Times New Roman"/>
          <w:color w:val="000000"/>
          <w:sz w:val="24"/>
          <w:szCs w:val="24"/>
          <w:lang w:eastAsia="ru-RU"/>
        </w:rPr>
        <w:t>7</w:t>
      </w:r>
      <w:r w:rsidRPr="007D3C6A">
        <w:rPr>
          <w:rFonts w:ascii="Times New Roman" w:eastAsia="Times New Roman" w:hAnsi="Times New Roman" w:cs="Times New Roman"/>
          <w:color w:val="000000"/>
          <w:sz w:val="24"/>
          <w:szCs w:val="24"/>
          <w:lang w:eastAsia="ru-RU"/>
        </w:rPr>
        <w:t xml:space="preserve">. </w:t>
      </w:r>
      <w:r w:rsidR="0020243B" w:rsidRPr="007D3C6A">
        <w:rPr>
          <w:rFonts w:ascii="Times New Roman" w:eastAsia="Times New Roman" w:hAnsi="Times New Roman" w:cs="Times New Roman"/>
          <w:color w:val="000000"/>
          <w:sz w:val="24"/>
          <w:szCs w:val="24"/>
          <w:lang w:eastAsia="ru-RU"/>
        </w:rPr>
        <w:t>Работа в выходной день и нерабочий праздничный день оплачивается не менее чем в двойном размере:</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 сдельщикам – не менее чем по двойным сдельным расценкам;</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0243B" w:rsidRPr="007D3C6A" w:rsidRDefault="00F46C24"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4.28</w:t>
      </w:r>
      <w:r w:rsidR="0057117F" w:rsidRPr="007D3C6A">
        <w:rPr>
          <w:rFonts w:ascii="Times New Roman" w:eastAsia="Times New Roman" w:hAnsi="Times New Roman" w:cs="Times New Roman"/>
          <w:color w:val="000000"/>
          <w:sz w:val="24"/>
          <w:szCs w:val="24"/>
          <w:lang w:eastAsia="ru-RU"/>
        </w:rPr>
        <w:t xml:space="preserve">. </w:t>
      </w:r>
      <w:r w:rsidR="0020243B" w:rsidRPr="007D3C6A">
        <w:rPr>
          <w:rFonts w:ascii="Times New Roman" w:eastAsia="Times New Roman" w:hAnsi="Times New Roman" w:cs="Times New Roman"/>
          <w:color w:val="000000"/>
          <w:sz w:val="24"/>
          <w:szCs w:val="24"/>
          <w:lang w:eastAsia="ru-RU"/>
        </w:rPr>
        <w:t>Время простоя по вине работодателя оплачивается в размере не менее 2/3 средней заработной платы работника.</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Время простоя по вине работника не оплачивается.</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0243B" w:rsidRPr="007D3C6A" w:rsidRDefault="00F46C24" w:rsidP="0020243B">
      <w:pPr>
        <w:ind w:firstLine="709"/>
        <w:jc w:val="both"/>
        <w:rPr>
          <w:rFonts w:ascii="Times New Roman" w:hAnsi="Times New Roman" w:cs="Times New Roman"/>
          <w:sz w:val="24"/>
          <w:szCs w:val="24"/>
          <w:lang w:eastAsia="ru-RU"/>
        </w:rPr>
      </w:pPr>
      <w:bookmarkStart w:id="8" w:name="sub_34910415"/>
      <w:r w:rsidRPr="007D3C6A">
        <w:rPr>
          <w:rFonts w:ascii="Times New Roman" w:hAnsi="Times New Roman" w:cs="Times New Roman"/>
          <w:sz w:val="24"/>
          <w:szCs w:val="24"/>
          <w:lang w:eastAsia="ru-RU"/>
        </w:rPr>
        <w:t>4.29</w:t>
      </w:r>
      <w:r w:rsidR="0057117F" w:rsidRPr="007D3C6A">
        <w:rPr>
          <w:rFonts w:ascii="Times New Roman" w:hAnsi="Times New Roman" w:cs="Times New Roman"/>
          <w:sz w:val="24"/>
          <w:szCs w:val="24"/>
          <w:lang w:eastAsia="ru-RU"/>
        </w:rPr>
        <w:t xml:space="preserve">. </w:t>
      </w:r>
      <w:r w:rsidR="0020243B" w:rsidRPr="007D3C6A">
        <w:rPr>
          <w:rFonts w:ascii="Times New Roman" w:hAnsi="Times New Roman" w:cs="Times New Roman"/>
          <w:sz w:val="24"/>
          <w:szCs w:val="24"/>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0020243B" w:rsidRPr="007D3C6A">
          <w:rPr>
            <w:rFonts w:ascii="Times New Roman" w:hAnsi="Times New Roman" w:cs="Times New Roman"/>
            <w:bCs/>
            <w:sz w:val="24"/>
            <w:szCs w:val="24"/>
            <w:lang w:eastAsia="ru-RU"/>
          </w:rPr>
          <w:t>ключевой ставки</w:t>
        </w:r>
      </w:hyperlink>
      <w:r w:rsidR="0020243B" w:rsidRPr="007D3C6A">
        <w:rPr>
          <w:rFonts w:ascii="Times New Roman" w:hAnsi="Times New Roman" w:cs="Times New Roman"/>
          <w:sz w:val="24"/>
          <w:szCs w:val="24"/>
          <w:lang w:eastAsia="ru-RU"/>
        </w:rPr>
        <w:t xml:space="preserve"> Центрального банка Российской Федерации от не выплаченных в срок </w:t>
      </w:r>
      <w:proofErr w:type="gramStart"/>
      <w:r w:rsidR="0020243B" w:rsidRPr="007D3C6A">
        <w:rPr>
          <w:rFonts w:ascii="Times New Roman" w:hAnsi="Times New Roman" w:cs="Times New Roman"/>
          <w:sz w:val="24"/>
          <w:szCs w:val="24"/>
          <w:lang w:eastAsia="ru-RU"/>
        </w:rPr>
        <w:t>сумм</w:t>
      </w:r>
      <w:proofErr w:type="gramEnd"/>
      <w:r w:rsidR="0020243B" w:rsidRPr="007D3C6A">
        <w:rPr>
          <w:rFonts w:ascii="Times New Roman" w:hAnsi="Times New Roman" w:cs="Times New Roman"/>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0243B" w:rsidRPr="007D3C6A" w:rsidRDefault="0020243B" w:rsidP="0020243B">
      <w:pPr>
        <w:ind w:firstLine="709"/>
        <w:jc w:val="both"/>
        <w:rPr>
          <w:rFonts w:ascii="Times New Roman" w:eastAsia="Times New Roman" w:hAnsi="Times New Roman" w:cs="Times New Roman"/>
          <w:sz w:val="24"/>
          <w:szCs w:val="24"/>
          <w:lang w:eastAsia="ru-RU"/>
        </w:rPr>
      </w:pPr>
      <w:bookmarkStart w:id="9" w:name="sub_34910416"/>
      <w:bookmarkEnd w:id="8"/>
      <w:r w:rsidRPr="007D3C6A">
        <w:rPr>
          <w:rFonts w:ascii="Times New Roman" w:eastAsia="Times New Roman" w:hAnsi="Times New Roman" w:cs="Times New Roman"/>
          <w:sz w:val="24"/>
          <w:szCs w:val="24"/>
          <w:lang w:eastAsia="ru-RU"/>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w:t>
      </w:r>
      <w:r w:rsidRPr="007D3C6A">
        <w:rPr>
          <w:rFonts w:ascii="Times New Roman" w:eastAsia="Times New Roman" w:hAnsi="Times New Roman" w:cs="Times New Roman"/>
          <w:sz w:val="24"/>
          <w:szCs w:val="24"/>
          <w:lang w:eastAsia="ru-RU"/>
        </w:rPr>
        <w:lastRenderedPageBreak/>
        <w:t>Обязанность по выплате указанной денежной компенсации возникает независимо от наличия вины работодателя.</w:t>
      </w:r>
    </w:p>
    <w:bookmarkEnd w:id="9"/>
    <w:p w:rsidR="0020243B" w:rsidRPr="007D3C6A" w:rsidRDefault="00F46C24"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4.30</w:t>
      </w:r>
      <w:r w:rsidR="0057117F" w:rsidRPr="007D3C6A">
        <w:rPr>
          <w:rFonts w:ascii="Times New Roman" w:eastAsia="Times New Roman" w:hAnsi="Times New Roman" w:cs="Times New Roman"/>
          <w:sz w:val="24"/>
          <w:szCs w:val="24"/>
          <w:lang w:eastAsia="ru-RU"/>
        </w:rPr>
        <w:t xml:space="preserve">. </w:t>
      </w:r>
      <w:r w:rsidR="0020243B" w:rsidRPr="007D3C6A">
        <w:rPr>
          <w:rFonts w:ascii="Times New Roman" w:eastAsia="Times New Roman" w:hAnsi="Times New Roman" w:cs="Times New Roman"/>
          <w:sz w:val="24"/>
          <w:szCs w:val="24"/>
          <w:lang w:eastAsia="ru-RU"/>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0243B" w:rsidRPr="007D3C6A" w:rsidRDefault="0020243B"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В период приостановления работы работник имеет право в свое рабочее время отсутствовать на рабочем месте.</w:t>
      </w:r>
    </w:p>
    <w:p w:rsidR="0020243B" w:rsidRPr="007D3C6A" w:rsidRDefault="0020243B" w:rsidP="0020243B">
      <w:pPr>
        <w:ind w:firstLine="709"/>
        <w:jc w:val="both"/>
        <w:rPr>
          <w:rFonts w:ascii="Times New Roman" w:eastAsia="Times New Roman" w:hAnsi="Times New Roman" w:cs="Times New Roman"/>
          <w:color w:val="000000"/>
          <w:sz w:val="24"/>
          <w:szCs w:val="24"/>
          <w:lang w:eastAsia="ru-RU"/>
        </w:rPr>
      </w:pPr>
      <w:r w:rsidRPr="007D3C6A">
        <w:rPr>
          <w:rFonts w:ascii="Times New Roman" w:eastAsia="Times New Roman" w:hAnsi="Times New Roman" w:cs="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0243B" w:rsidRPr="007D3C6A" w:rsidRDefault="00F46C24" w:rsidP="0020243B">
      <w:pPr>
        <w:ind w:firstLine="709"/>
        <w:jc w:val="both"/>
        <w:rPr>
          <w:rFonts w:ascii="Times New Roman" w:eastAsia="Times New Roman" w:hAnsi="Times New Roman" w:cs="Times New Roman"/>
          <w:sz w:val="24"/>
          <w:szCs w:val="24"/>
          <w:lang w:eastAsia="ru-RU"/>
        </w:rPr>
      </w:pPr>
      <w:bookmarkStart w:id="10" w:name="sub_1471"/>
      <w:r w:rsidRPr="007D3C6A">
        <w:rPr>
          <w:rFonts w:ascii="Times New Roman" w:eastAsia="Times New Roman" w:hAnsi="Times New Roman" w:cs="Times New Roman"/>
          <w:sz w:val="24"/>
          <w:szCs w:val="24"/>
          <w:lang w:eastAsia="ru-RU"/>
        </w:rPr>
        <w:t>4.31</w:t>
      </w:r>
      <w:r w:rsidR="0057117F" w:rsidRPr="007D3C6A">
        <w:rPr>
          <w:rFonts w:ascii="Times New Roman" w:eastAsia="Times New Roman" w:hAnsi="Times New Roman" w:cs="Times New Roman"/>
          <w:sz w:val="24"/>
          <w:szCs w:val="24"/>
          <w:lang w:eastAsia="ru-RU"/>
        </w:rPr>
        <w:t xml:space="preserve">. </w:t>
      </w:r>
      <w:r w:rsidR="0020243B" w:rsidRPr="007D3C6A">
        <w:rPr>
          <w:rFonts w:ascii="Times New Roman" w:eastAsia="Times New Roman" w:hAnsi="Times New Roman" w:cs="Times New Roman"/>
          <w:sz w:val="24"/>
          <w:szCs w:val="24"/>
          <w:lang w:eastAsia="ru-RU"/>
        </w:rPr>
        <w:t>Оплата труда работников, занятых на работах с вредными и (или) опасными условиями труда, устанавливается в повышенном размере.</w:t>
      </w:r>
    </w:p>
    <w:p w:rsidR="0020243B" w:rsidRPr="007D3C6A" w:rsidRDefault="0020243B" w:rsidP="0020243B">
      <w:pPr>
        <w:ind w:firstLine="709"/>
        <w:jc w:val="both"/>
        <w:rPr>
          <w:rFonts w:ascii="Times New Roman" w:eastAsia="Times New Roman" w:hAnsi="Times New Roman" w:cs="Times New Roman"/>
          <w:sz w:val="24"/>
          <w:szCs w:val="24"/>
          <w:lang w:eastAsia="ru-RU"/>
        </w:rPr>
      </w:pPr>
      <w:bookmarkStart w:id="11" w:name="sub_1472"/>
      <w:bookmarkEnd w:id="10"/>
      <w:r w:rsidRPr="007D3C6A">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20243B" w:rsidRPr="007D3C6A" w:rsidRDefault="0020243B" w:rsidP="0020243B">
      <w:pPr>
        <w:ind w:firstLine="709"/>
        <w:jc w:val="both"/>
        <w:rPr>
          <w:rFonts w:ascii="Times New Roman" w:eastAsia="Times New Roman" w:hAnsi="Times New Roman" w:cs="Times New Roman"/>
          <w:sz w:val="24"/>
          <w:szCs w:val="24"/>
          <w:lang w:eastAsia="ru-RU"/>
        </w:rPr>
      </w:pPr>
      <w:bookmarkStart w:id="12" w:name="sub_1473"/>
      <w:bookmarkEnd w:id="11"/>
      <w:r w:rsidRPr="007D3C6A">
        <w:rPr>
          <w:rFonts w:ascii="Times New Roman" w:eastAsia="Times New Roman" w:hAnsi="Times New Roman" w:cs="Times New Roman"/>
          <w:sz w:val="24"/>
          <w:szCs w:val="24"/>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7D3C6A">
          <w:rPr>
            <w:rFonts w:ascii="Times New Roman" w:eastAsia="Times New Roman" w:hAnsi="Times New Roman" w:cs="Times New Roman"/>
            <w:bCs/>
            <w:sz w:val="24"/>
            <w:szCs w:val="24"/>
            <w:lang w:eastAsia="ru-RU"/>
          </w:rPr>
          <w:t>статьей 372</w:t>
        </w:r>
      </w:hyperlink>
      <w:r w:rsidRPr="007D3C6A">
        <w:rPr>
          <w:rFonts w:ascii="Times New Roman" w:eastAsia="Times New Roman" w:hAnsi="Times New Roman" w:cs="Times New Roman"/>
          <w:sz w:val="24"/>
          <w:szCs w:val="24"/>
          <w:lang w:eastAsia="ru-RU"/>
        </w:rPr>
        <w:t xml:space="preserve"> ТК РФ для принятия локальных нормативных актов, либо коллективным договором, трудовым договором.</w:t>
      </w:r>
    </w:p>
    <w:bookmarkEnd w:id="12"/>
    <w:p w:rsidR="0020243B" w:rsidRPr="007D3C6A" w:rsidRDefault="0020243B" w:rsidP="0020243B">
      <w:pPr>
        <w:ind w:firstLine="709"/>
        <w:jc w:val="both"/>
        <w:rPr>
          <w:rFonts w:ascii="Times New Roman" w:eastAsia="MS Mincho" w:hAnsi="Times New Roman" w:cs="Times New Roman"/>
          <w:sz w:val="24"/>
          <w:szCs w:val="24"/>
          <w:lang w:eastAsia="ru-RU"/>
        </w:rPr>
      </w:pPr>
      <w:r w:rsidRPr="007D3C6A">
        <w:rPr>
          <w:rFonts w:ascii="Times New Roman" w:eastAsia="MS Mincho" w:hAnsi="Times New Roman" w:cs="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20243B" w:rsidRPr="007D3C6A" w:rsidRDefault="00F46C24"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4.32</w:t>
      </w:r>
      <w:r w:rsidR="0020243B" w:rsidRPr="007D3C6A">
        <w:rPr>
          <w:rFonts w:ascii="Times New Roman" w:eastAsia="Times New Roman" w:hAnsi="Times New Roman" w:cs="Times New Roman"/>
          <w:sz w:val="24"/>
          <w:szCs w:val="24"/>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20243B" w:rsidRPr="007D3C6A" w:rsidRDefault="00F46C24" w:rsidP="0020243B">
      <w:pPr>
        <w:ind w:firstLine="709"/>
        <w:jc w:val="both"/>
        <w:rPr>
          <w:rFonts w:ascii="Times New Roman" w:eastAsia="Times New Roman" w:hAnsi="Times New Roman" w:cs="Times New Roman"/>
          <w:i/>
          <w:iCs/>
          <w:sz w:val="24"/>
          <w:szCs w:val="24"/>
          <w:lang w:eastAsia="ru-RU"/>
        </w:rPr>
      </w:pPr>
      <w:r w:rsidRPr="007D3C6A">
        <w:rPr>
          <w:rFonts w:ascii="Times New Roman" w:eastAsia="Times New Roman" w:hAnsi="Times New Roman" w:cs="Times New Roman"/>
          <w:sz w:val="24"/>
          <w:szCs w:val="24"/>
          <w:lang w:eastAsia="ru-RU"/>
        </w:rPr>
        <w:t>4.33</w:t>
      </w:r>
      <w:r w:rsidR="0057117F" w:rsidRPr="007D3C6A">
        <w:rPr>
          <w:rFonts w:ascii="Times New Roman" w:eastAsia="Times New Roman" w:hAnsi="Times New Roman" w:cs="Times New Roman"/>
          <w:sz w:val="24"/>
          <w:szCs w:val="24"/>
          <w:lang w:eastAsia="ru-RU"/>
        </w:rPr>
        <w:t xml:space="preserve">. </w:t>
      </w:r>
      <w:r w:rsidR="0020243B" w:rsidRPr="007D3C6A">
        <w:rPr>
          <w:rFonts w:ascii="Times New Roman" w:eastAsia="Times New Roman" w:hAnsi="Times New Roman" w:cs="Times New Roman"/>
          <w:sz w:val="24"/>
          <w:szCs w:val="24"/>
          <w:lang w:eastAsia="ru-RU"/>
        </w:rPr>
        <w:t xml:space="preserve">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w:t>
      </w:r>
      <w:proofErr w:type="gramStart"/>
      <w:r w:rsidR="0020243B" w:rsidRPr="007D3C6A">
        <w:rPr>
          <w:rFonts w:ascii="Times New Roman" w:eastAsia="Times New Roman" w:hAnsi="Times New Roman" w:cs="Times New Roman"/>
          <w:sz w:val="24"/>
          <w:szCs w:val="24"/>
          <w:lang w:eastAsia="ru-RU"/>
        </w:rPr>
        <w:t>ниже указанных</w:t>
      </w:r>
      <w:proofErr w:type="gramEnd"/>
      <w:r w:rsidR="0020243B" w:rsidRPr="007D3C6A">
        <w:rPr>
          <w:rFonts w:ascii="Times New Roman" w:eastAsia="Times New Roman" w:hAnsi="Times New Roman" w:cs="Times New Roman"/>
          <w:sz w:val="24"/>
          <w:szCs w:val="24"/>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20243B" w:rsidRPr="007D3C6A">
        <w:rPr>
          <w:rFonts w:ascii="Times New Roman" w:eastAsia="Times New Roman" w:hAnsi="Times New Roman" w:cs="Times New Roman"/>
          <w:i/>
          <w:iCs/>
          <w:sz w:val="24"/>
          <w:szCs w:val="24"/>
          <w:lang w:eastAsia="ru-RU"/>
        </w:rPr>
        <w:t>.</w:t>
      </w:r>
    </w:p>
    <w:p w:rsidR="0020243B" w:rsidRPr="007D3C6A" w:rsidRDefault="00F46C24"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4.34</w:t>
      </w:r>
      <w:r w:rsidR="0057117F" w:rsidRPr="007D3C6A">
        <w:rPr>
          <w:rFonts w:ascii="Times New Roman" w:eastAsia="Times New Roman" w:hAnsi="Times New Roman" w:cs="Times New Roman"/>
          <w:sz w:val="24"/>
          <w:szCs w:val="24"/>
          <w:lang w:eastAsia="ru-RU"/>
        </w:rPr>
        <w:t xml:space="preserve">. </w:t>
      </w:r>
      <w:r w:rsidR="0020243B" w:rsidRPr="007D3C6A">
        <w:rPr>
          <w:rFonts w:ascii="Times New Roman" w:eastAsia="Times New Roman" w:hAnsi="Times New Roman" w:cs="Times New Roman"/>
          <w:sz w:val="24"/>
          <w:szCs w:val="24"/>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0243B" w:rsidRPr="007D3C6A" w:rsidRDefault="0020243B" w:rsidP="0020243B">
      <w:pPr>
        <w:ind w:firstLine="709"/>
        <w:jc w:val="both"/>
        <w:rPr>
          <w:rFonts w:ascii="Times New Roman" w:eastAsia="Times New Roman" w:hAnsi="Times New Roman" w:cs="Times New Roman"/>
          <w:sz w:val="24"/>
          <w:szCs w:val="24"/>
          <w:lang w:eastAsia="ru-RU"/>
        </w:rPr>
      </w:pPr>
    </w:p>
    <w:p w:rsidR="00C1338A" w:rsidRPr="007D3C6A" w:rsidRDefault="0020243B" w:rsidP="0020243B">
      <w:pPr>
        <w:ind w:firstLine="708"/>
        <w:jc w:val="both"/>
        <w:rPr>
          <w:rFonts w:ascii="Times New Roman" w:hAnsi="Times New Roman" w:cs="Times New Roman"/>
          <w:bCs/>
          <w:sz w:val="24"/>
          <w:szCs w:val="24"/>
        </w:rPr>
      </w:pPr>
      <w:r w:rsidRPr="007D3C6A">
        <w:rPr>
          <w:rFonts w:ascii="Times New Roman" w:hAnsi="Times New Roman" w:cs="Times New Roman"/>
          <w:b/>
          <w:bCs/>
          <w:sz w:val="24"/>
          <w:szCs w:val="24"/>
        </w:rPr>
        <w:t>Раздел</w:t>
      </w:r>
      <w:r w:rsidR="00C1338A" w:rsidRPr="007D3C6A">
        <w:rPr>
          <w:rFonts w:ascii="Times New Roman" w:hAnsi="Times New Roman" w:cs="Times New Roman"/>
          <w:b/>
          <w:bCs/>
          <w:sz w:val="24"/>
          <w:szCs w:val="24"/>
        </w:rPr>
        <w:t xml:space="preserve"> </w:t>
      </w:r>
      <w:r w:rsidR="00002A68" w:rsidRPr="007D3C6A">
        <w:rPr>
          <w:rFonts w:ascii="Times New Roman" w:hAnsi="Times New Roman" w:cs="Times New Roman"/>
          <w:b/>
          <w:bCs/>
          <w:sz w:val="24"/>
          <w:szCs w:val="24"/>
          <w:lang w:val="en-US"/>
        </w:rPr>
        <w:t>V</w:t>
      </w:r>
      <w:r w:rsidRPr="007D3C6A">
        <w:rPr>
          <w:rFonts w:ascii="Times New Roman" w:hAnsi="Times New Roman" w:cs="Times New Roman"/>
          <w:b/>
          <w:bCs/>
          <w:sz w:val="24"/>
          <w:szCs w:val="24"/>
        </w:rPr>
        <w:t>.</w:t>
      </w:r>
      <w:r w:rsidRPr="007D3C6A">
        <w:rPr>
          <w:rFonts w:ascii="Times New Roman" w:hAnsi="Times New Roman" w:cs="Times New Roman"/>
          <w:bCs/>
          <w:sz w:val="24"/>
          <w:szCs w:val="24"/>
        </w:rPr>
        <w:t xml:space="preserve"> Социальные гарантии, льготы</w:t>
      </w:r>
      <w:r w:rsidR="00C1338A" w:rsidRPr="007D3C6A">
        <w:rPr>
          <w:rFonts w:ascii="Times New Roman" w:hAnsi="Times New Roman" w:cs="Times New Roman"/>
          <w:bCs/>
          <w:sz w:val="24"/>
          <w:szCs w:val="24"/>
        </w:rPr>
        <w:t>:</w:t>
      </w:r>
    </w:p>
    <w:p w:rsidR="00C1338A" w:rsidRPr="007D3C6A" w:rsidRDefault="00C1338A" w:rsidP="00C1338A">
      <w:pPr>
        <w:jc w:val="both"/>
        <w:rPr>
          <w:rFonts w:ascii="Times New Roman" w:hAnsi="Times New Roman" w:cs="Times New Roman"/>
          <w:sz w:val="24"/>
          <w:szCs w:val="24"/>
        </w:rPr>
      </w:pPr>
      <w:r w:rsidRPr="007D3C6A">
        <w:rPr>
          <w:rFonts w:ascii="Times New Roman" w:hAnsi="Times New Roman" w:cs="Times New Roman"/>
          <w:bCs/>
          <w:sz w:val="24"/>
          <w:szCs w:val="24"/>
        </w:rPr>
        <w:t xml:space="preserve"> </w:t>
      </w:r>
      <w:r w:rsidR="0020243B" w:rsidRPr="007D3C6A">
        <w:rPr>
          <w:rFonts w:ascii="Times New Roman" w:hAnsi="Times New Roman" w:cs="Times New Roman"/>
          <w:sz w:val="24"/>
          <w:szCs w:val="24"/>
        </w:rPr>
        <w:t xml:space="preserve"> </w:t>
      </w:r>
      <w:r w:rsidR="0020243B" w:rsidRPr="007D3C6A">
        <w:rPr>
          <w:rFonts w:ascii="Times New Roman" w:hAnsi="Times New Roman" w:cs="Times New Roman"/>
          <w:bCs/>
          <w:sz w:val="24"/>
          <w:szCs w:val="24"/>
        </w:rPr>
        <w:t xml:space="preserve">пункт </w:t>
      </w:r>
      <w:r w:rsidR="00002A68" w:rsidRPr="007D3C6A">
        <w:rPr>
          <w:rFonts w:ascii="Times New Roman" w:hAnsi="Times New Roman" w:cs="Times New Roman"/>
          <w:bCs/>
          <w:sz w:val="24"/>
          <w:szCs w:val="24"/>
        </w:rPr>
        <w:t xml:space="preserve">5.7 </w:t>
      </w:r>
      <w:r w:rsidR="0020243B" w:rsidRPr="007D3C6A">
        <w:rPr>
          <w:rFonts w:ascii="Times New Roman" w:hAnsi="Times New Roman" w:cs="Times New Roman"/>
          <w:bCs/>
          <w:sz w:val="24"/>
          <w:szCs w:val="24"/>
        </w:rPr>
        <w:t xml:space="preserve"> </w:t>
      </w:r>
      <w:r w:rsidR="00A7484B">
        <w:rPr>
          <w:rFonts w:ascii="Times New Roman" w:hAnsi="Times New Roman" w:cs="Times New Roman"/>
          <w:sz w:val="24"/>
          <w:szCs w:val="24"/>
        </w:rPr>
        <w:t xml:space="preserve"> изложить в следующей редакции</w:t>
      </w:r>
      <w:r w:rsidR="00002A68" w:rsidRPr="007D3C6A">
        <w:rPr>
          <w:rFonts w:ascii="Times New Roman" w:hAnsi="Times New Roman" w:cs="Times New Roman"/>
          <w:sz w:val="24"/>
          <w:szCs w:val="24"/>
        </w:rPr>
        <w:t>:</w:t>
      </w:r>
    </w:p>
    <w:p w:rsidR="0020243B" w:rsidRPr="007D3C6A" w:rsidRDefault="00C1338A" w:rsidP="00C1338A">
      <w:pPr>
        <w:jc w:val="both"/>
        <w:rPr>
          <w:rFonts w:ascii="Times New Roman" w:hAnsi="Times New Roman" w:cs="Times New Roman"/>
          <w:sz w:val="24"/>
          <w:szCs w:val="24"/>
        </w:rPr>
      </w:pPr>
      <w:r w:rsidRPr="007D3C6A">
        <w:rPr>
          <w:rFonts w:ascii="Times New Roman" w:hAnsi="Times New Roman" w:cs="Times New Roman"/>
          <w:sz w:val="24"/>
          <w:szCs w:val="24"/>
        </w:rPr>
        <w:t xml:space="preserve">    </w:t>
      </w:r>
      <w:r w:rsidR="00002A68" w:rsidRPr="007D3C6A">
        <w:rPr>
          <w:rFonts w:ascii="Times New Roman" w:hAnsi="Times New Roman" w:cs="Times New Roman"/>
          <w:sz w:val="24"/>
          <w:szCs w:val="24"/>
        </w:rPr>
        <w:t xml:space="preserve"> </w:t>
      </w:r>
      <w:r w:rsidR="0020243B" w:rsidRPr="007D3C6A">
        <w:rPr>
          <w:rFonts w:ascii="Times New Roman" w:hAnsi="Times New Roman" w:cs="Times New Roman"/>
          <w:sz w:val="24"/>
          <w:szCs w:val="24"/>
        </w:rPr>
        <w:t>Участие в Федеральной единой бонусной программе «</w:t>
      </w:r>
      <w:proofErr w:type="spellStart"/>
      <w:r w:rsidR="0020243B" w:rsidRPr="007D3C6A">
        <w:rPr>
          <w:rFonts w:ascii="Times New Roman" w:hAnsi="Times New Roman" w:cs="Times New Roman"/>
          <w:sz w:val="24"/>
          <w:szCs w:val="24"/>
        </w:rPr>
        <w:t>Профплюс</w:t>
      </w:r>
      <w:proofErr w:type="spellEnd"/>
      <w:r w:rsidR="0020243B" w:rsidRPr="007D3C6A">
        <w:rPr>
          <w:rFonts w:ascii="Times New Roman"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r w:rsidR="00A23ABC" w:rsidRPr="007D3C6A">
        <w:rPr>
          <w:rFonts w:ascii="Times New Roman" w:hAnsi="Times New Roman" w:cs="Times New Roman"/>
          <w:sz w:val="24"/>
          <w:szCs w:val="24"/>
        </w:rPr>
        <w:t>.</w:t>
      </w:r>
    </w:p>
    <w:p w:rsidR="0020243B" w:rsidRPr="007D3C6A" w:rsidRDefault="0020243B" w:rsidP="0020243B">
      <w:pPr>
        <w:ind w:firstLine="708"/>
        <w:jc w:val="both"/>
        <w:rPr>
          <w:rFonts w:ascii="Times New Roman" w:hAnsi="Times New Roman" w:cs="Times New Roman"/>
          <w:sz w:val="24"/>
          <w:szCs w:val="24"/>
        </w:rPr>
      </w:pPr>
    </w:p>
    <w:p w:rsidR="00FE57F3" w:rsidRPr="007D3C6A" w:rsidRDefault="0020243B" w:rsidP="0020243B">
      <w:pPr>
        <w:ind w:firstLine="708"/>
        <w:jc w:val="both"/>
        <w:rPr>
          <w:rFonts w:ascii="Times New Roman" w:hAnsi="Times New Roman" w:cs="Times New Roman"/>
          <w:b/>
          <w:sz w:val="24"/>
          <w:szCs w:val="24"/>
        </w:rPr>
      </w:pPr>
      <w:r w:rsidRPr="007D3C6A">
        <w:rPr>
          <w:rFonts w:ascii="Times New Roman" w:hAnsi="Times New Roman" w:cs="Times New Roman"/>
          <w:b/>
          <w:bCs/>
          <w:sz w:val="24"/>
          <w:szCs w:val="24"/>
        </w:rPr>
        <w:t xml:space="preserve">Раздел </w:t>
      </w:r>
      <w:r w:rsidR="00002A68" w:rsidRPr="007D3C6A">
        <w:rPr>
          <w:rFonts w:ascii="Times New Roman" w:hAnsi="Times New Roman" w:cs="Times New Roman"/>
          <w:b/>
          <w:bCs/>
          <w:sz w:val="24"/>
          <w:szCs w:val="24"/>
        </w:rPr>
        <w:t>I</w:t>
      </w:r>
      <w:r w:rsidRPr="007D3C6A">
        <w:rPr>
          <w:rFonts w:ascii="Times New Roman" w:hAnsi="Times New Roman" w:cs="Times New Roman"/>
          <w:b/>
          <w:bCs/>
          <w:sz w:val="24"/>
          <w:szCs w:val="24"/>
          <w:lang w:val="en-US"/>
        </w:rPr>
        <w:t>X</w:t>
      </w:r>
      <w:r w:rsidRPr="007D3C6A">
        <w:rPr>
          <w:rFonts w:ascii="Times New Roman" w:hAnsi="Times New Roman" w:cs="Times New Roman"/>
          <w:b/>
          <w:bCs/>
          <w:sz w:val="24"/>
          <w:szCs w:val="24"/>
        </w:rPr>
        <w:t>.</w:t>
      </w:r>
      <w:r w:rsidRPr="007D3C6A">
        <w:rPr>
          <w:rFonts w:ascii="Times New Roman" w:hAnsi="Times New Roman" w:cs="Times New Roman"/>
          <w:bCs/>
          <w:sz w:val="24"/>
          <w:szCs w:val="24"/>
        </w:rPr>
        <w:t xml:space="preserve"> </w:t>
      </w:r>
      <w:r w:rsidRPr="007D3C6A">
        <w:rPr>
          <w:rFonts w:ascii="Times New Roman" w:hAnsi="Times New Roman" w:cs="Times New Roman"/>
          <w:b/>
          <w:bCs/>
          <w:sz w:val="24"/>
          <w:szCs w:val="24"/>
        </w:rPr>
        <w:t>Пенсионное обеспечение</w:t>
      </w:r>
      <w:r w:rsidRPr="007D3C6A">
        <w:rPr>
          <w:rFonts w:ascii="Times New Roman" w:hAnsi="Times New Roman" w:cs="Times New Roman"/>
          <w:b/>
          <w:sz w:val="24"/>
          <w:szCs w:val="24"/>
        </w:rPr>
        <w:t xml:space="preserve"> </w:t>
      </w:r>
    </w:p>
    <w:p w:rsidR="00FE57F3" w:rsidRPr="007D3C6A" w:rsidRDefault="0020243B" w:rsidP="0020243B">
      <w:pPr>
        <w:ind w:firstLine="708"/>
        <w:jc w:val="both"/>
        <w:rPr>
          <w:rFonts w:ascii="Times New Roman" w:hAnsi="Times New Roman" w:cs="Times New Roman"/>
          <w:bCs/>
          <w:sz w:val="24"/>
          <w:szCs w:val="24"/>
        </w:rPr>
      </w:pPr>
      <w:r w:rsidRPr="007D3C6A">
        <w:rPr>
          <w:rFonts w:ascii="Times New Roman" w:hAnsi="Times New Roman" w:cs="Times New Roman"/>
          <w:b/>
          <w:bCs/>
          <w:sz w:val="24"/>
          <w:szCs w:val="24"/>
        </w:rPr>
        <w:t>пункт</w:t>
      </w:r>
      <w:r w:rsidRPr="007D3C6A">
        <w:rPr>
          <w:rFonts w:ascii="Times New Roman" w:hAnsi="Times New Roman" w:cs="Times New Roman"/>
          <w:bCs/>
          <w:sz w:val="24"/>
          <w:szCs w:val="24"/>
        </w:rPr>
        <w:t xml:space="preserve"> </w:t>
      </w:r>
      <w:r w:rsidR="00FE57F3" w:rsidRPr="007D3C6A">
        <w:rPr>
          <w:rFonts w:ascii="Times New Roman" w:hAnsi="Times New Roman" w:cs="Times New Roman"/>
          <w:b/>
          <w:bCs/>
          <w:sz w:val="24"/>
          <w:szCs w:val="24"/>
        </w:rPr>
        <w:t>9.2</w:t>
      </w:r>
      <w:r w:rsidRPr="007D3C6A">
        <w:rPr>
          <w:rFonts w:ascii="Times New Roman" w:hAnsi="Times New Roman" w:cs="Times New Roman"/>
          <w:b/>
          <w:bCs/>
          <w:sz w:val="24"/>
          <w:szCs w:val="24"/>
        </w:rPr>
        <w:t xml:space="preserve">. </w:t>
      </w:r>
      <w:r w:rsidR="00FE57F3" w:rsidRPr="007D3C6A">
        <w:rPr>
          <w:rFonts w:ascii="Times New Roman" w:hAnsi="Times New Roman" w:cs="Times New Roman"/>
          <w:b/>
          <w:bCs/>
          <w:sz w:val="24"/>
          <w:szCs w:val="24"/>
        </w:rPr>
        <w:t>(абзац 5):</w:t>
      </w:r>
      <w:r w:rsidR="00FE57F3" w:rsidRPr="007D3C6A">
        <w:rPr>
          <w:rFonts w:ascii="Times New Roman" w:hAnsi="Times New Roman" w:cs="Times New Roman"/>
          <w:bCs/>
          <w:sz w:val="24"/>
          <w:szCs w:val="24"/>
        </w:rPr>
        <w:t xml:space="preserve"> </w:t>
      </w:r>
      <w:r w:rsidRPr="007D3C6A">
        <w:rPr>
          <w:rFonts w:ascii="Times New Roman" w:hAnsi="Times New Roman" w:cs="Times New Roman"/>
          <w:bCs/>
          <w:sz w:val="24"/>
          <w:szCs w:val="24"/>
        </w:rPr>
        <w:t>изложить в следующей</w:t>
      </w:r>
      <w:r w:rsidRPr="007D3C6A">
        <w:rPr>
          <w:rFonts w:ascii="Times New Roman" w:hAnsi="Times New Roman" w:cs="Times New Roman"/>
          <w:sz w:val="24"/>
          <w:szCs w:val="24"/>
        </w:rPr>
        <w:t xml:space="preserve"> </w:t>
      </w:r>
      <w:r w:rsidR="00A23ABC" w:rsidRPr="007D3C6A">
        <w:rPr>
          <w:rFonts w:ascii="Times New Roman" w:hAnsi="Times New Roman" w:cs="Times New Roman"/>
          <w:sz w:val="24"/>
          <w:szCs w:val="24"/>
        </w:rPr>
        <w:t>редакции</w:t>
      </w:r>
      <w:r w:rsidR="00FE57F3" w:rsidRPr="007D3C6A">
        <w:rPr>
          <w:rFonts w:ascii="Times New Roman" w:hAnsi="Times New Roman" w:cs="Times New Roman"/>
          <w:bCs/>
          <w:sz w:val="24"/>
          <w:szCs w:val="24"/>
        </w:rPr>
        <w:t>:</w:t>
      </w:r>
    </w:p>
    <w:p w:rsidR="0020243B" w:rsidRPr="007D3C6A" w:rsidRDefault="0020243B" w:rsidP="0020243B">
      <w:pPr>
        <w:ind w:firstLine="708"/>
        <w:jc w:val="both"/>
        <w:rPr>
          <w:rFonts w:ascii="Times New Roman" w:hAnsi="Times New Roman" w:cs="Times New Roman"/>
          <w:sz w:val="24"/>
          <w:szCs w:val="24"/>
        </w:rPr>
      </w:pPr>
      <w:r w:rsidRPr="007D3C6A">
        <w:rPr>
          <w:rFonts w:ascii="Times New Roman" w:hAnsi="Times New Roman" w:cs="Times New Roman"/>
          <w:sz w:val="24"/>
          <w:szCs w:val="24"/>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20243B" w:rsidRPr="007D3C6A" w:rsidRDefault="0020243B" w:rsidP="0020243B">
      <w:pPr>
        <w:ind w:firstLine="708"/>
        <w:jc w:val="both"/>
        <w:rPr>
          <w:rFonts w:ascii="Times New Roman" w:hAnsi="Times New Roman" w:cs="Times New Roman"/>
          <w:sz w:val="24"/>
          <w:szCs w:val="24"/>
        </w:rPr>
      </w:pPr>
    </w:p>
    <w:p w:rsidR="0020243B" w:rsidRDefault="00A7484B" w:rsidP="00A23ABC">
      <w:pPr>
        <w:shd w:val="clear" w:color="auto" w:fill="FFFFFF"/>
        <w:ind w:firstLine="708"/>
        <w:jc w:val="both"/>
        <w:rPr>
          <w:rFonts w:ascii="Times New Roman" w:eastAsia="Times New Roman" w:hAnsi="Times New Roman" w:cs="Times New Roman"/>
          <w:b/>
          <w:bCs/>
          <w:color w:val="1A1A1A"/>
          <w:sz w:val="24"/>
          <w:szCs w:val="24"/>
          <w:lang w:eastAsia="ru-RU"/>
        </w:rPr>
      </w:pPr>
      <w:r w:rsidRPr="003E25BB">
        <w:rPr>
          <w:rFonts w:ascii="Times New Roman" w:eastAsia="Times New Roman" w:hAnsi="Times New Roman" w:cs="Times New Roman"/>
          <w:b/>
          <w:bCs/>
          <w:color w:val="1A1A1A"/>
          <w:sz w:val="24"/>
          <w:szCs w:val="24"/>
          <w:lang w:eastAsia="ru-RU"/>
        </w:rPr>
        <w:lastRenderedPageBreak/>
        <w:t xml:space="preserve">Приложение №3 </w:t>
      </w:r>
      <w:r w:rsidR="0020243B" w:rsidRPr="003E25BB">
        <w:rPr>
          <w:rFonts w:ascii="Times New Roman" w:eastAsia="Times New Roman" w:hAnsi="Times New Roman" w:cs="Times New Roman"/>
          <w:b/>
          <w:bCs/>
          <w:color w:val="1A1A1A"/>
          <w:sz w:val="24"/>
          <w:szCs w:val="24"/>
          <w:lang w:eastAsia="ru-RU"/>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0020243B" w:rsidRPr="007D3C6A">
        <w:rPr>
          <w:rFonts w:ascii="Times New Roman" w:eastAsia="Times New Roman" w:hAnsi="Times New Roman" w:cs="Times New Roman"/>
          <w:b/>
          <w:bCs/>
          <w:color w:val="1A1A1A"/>
          <w:sz w:val="24"/>
          <w:szCs w:val="24"/>
          <w:lang w:eastAsia="ru-RU"/>
        </w:rPr>
        <w:t xml:space="preserve"> </w:t>
      </w:r>
    </w:p>
    <w:p w:rsidR="003E25BB" w:rsidRPr="007D3C6A" w:rsidRDefault="003E25BB" w:rsidP="00A23ABC">
      <w:pPr>
        <w:shd w:val="clear" w:color="auto" w:fill="FFFFFF"/>
        <w:ind w:firstLine="708"/>
        <w:jc w:val="both"/>
        <w:rPr>
          <w:rFonts w:ascii="Times New Roman" w:eastAsia="Times New Roman" w:hAnsi="Times New Roman" w:cs="Times New Roman"/>
          <w:b/>
          <w:sz w:val="24"/>
          <w:szCs w:val="24"/>
          <w:lang w:eastAsia="ru-RU"/>
        </w:rPr>
      </w:pPr>
    </w:p>
    <w:p w:rsidR="0020243B" w:rsidRDefault="0020243B" w:rsidP="0020243B">
      <w:pPr>
        <w:tabs>
          <w:tab w:val="num" w:pos="240"/>
        </w:tabs>
        <w:ind w:firstLine="709"/>
        <w:jc w:val="both"/>
        <w:rPr>
          <w:rFonts w:ascii="Times New Roman" w:hAnsi="Times New Roman" w:cs="Times New Roman"/>
          <w:b/>
          <w:bCs/>
          <w:sz w:val="24"/>
          <w:szCs w:val="24"/>
          <w:lang w:eastAsia="ru-RU"/>
        </w:rPr>
      </w:pPr>
      <w:bookmarkStart w:id="13" w:name="_Hlk184042303"/>
      <w:r w:rsidRPr="007D3C6A">
        <w:rPr>
          <w:rFonts w:ascii="Times New Roman" w:eastAsia="Times New Roman" w:hAnsi="Times New Roman" w:cs="Times New Roman"/>
          <w:b/>
          <w:sz w:val="24"/>
          <w:szCs w:val="24"/>
          <w:lang w:eastAsia="ru-RU"/>
        </w:rPr>
        <w:t xml:space="preserve">В Разделе </w:t>
      </w:r>
      <w:r w:rsidRPr="007D3C6A">
        <w:rPr>
          <w:rFonts w:ascii="Times New Roman" w:eastAsia="Times New Roman" w:hAnsi="Times New Roman" w:cs="Times New Roman"/>
          <w:b/>
          <w:sz w:val="24"/>
          <w:szCs w:val="24"/>
          <w:lang w:val="en-US" w:eastAsia="ru-RU"/>
        </w:rPr>
        <w:t>II</w:t>
      </w:r>
      <w:r w:rsidRPr="007D3C6A">
        <w:rPr>
          <w:rFonts w:ascii="Times New Roman" w:eastAsia="Times New Roman" w:hAnsi="Times New Roman" w:cs="Times New Roman"/>
          <w:b/>
          <w:sz w:val="24"/>
          <w:szCs w:val="24"/>
          <w:lang w:eastAsia="ru-RU"/>
        </w:rPr>
        <w:t xml:space="preserve">. Льготы по установлению уровня оплаты труда работника во взаимосвязи с имеющейся квалификационной категорией </w:t>
      </w:r>
      <w:r w:rsidRPr="007D3C6A">
        <w:rPr>
          <w:rFonts w:ascii="Times New Roman" w:hAnsi="Times New Roman" w:cs="Times New Roman"/>
          <w:b/>
          <w:bCs/>
          <w:sz w:val="24"/>
          <w:szCs w:val="24"/>
          <w:lang w:eastAsia="ru-RU"/>
        </w:rPr>
        <w:t>внести изменения в пункт 2.1 и в таблицу:</w:t>
      </w:r>
    </w:p>
    <w:p w:rsidR="003E25BB" w:rsidRPr="007D3C6A" w:rsidRDefault="003E25BB" w:rsidP="0020243B">
      <w:pPr>
        <w:tabs>
          <w:tab w:val="num" w:pos="240"/>
        </w:tabs>
        <w:ind w:firstLine="709"/>
        <w:jc w:val="both"/>
        <w:rPr>
          <w:rFonts w:ascii="Times New Roman" w:hAnsi="Times New Roman" w:cs="Times New Roman"/>
          <w:b/>
          <w:bCs/>
          <w:sz w:val="24"/>
          <w:szCs w:val="24"/>
          <w:lang w:eastAsia="ru-RU"/>
        </w:rPr>
      </w:pPr>
    </w:p>
    <w:p w:rsidR="0020243B" w:rsidRDefault="0020243B" w:rsidP="0020243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«2.1. </w:t>
      </w:r>
      <w:proofErr w:type="gramStart"/>
      <w:r w:rsidRPr="007D3C6A">
        <w:rPr>
          <w:rFonts w:ascii="Times New Roman" w:eastAsia="Times New Roman" w:hAnsi="Times New Roman" w:cs="Times New Roman"/>
          <w:sz w:val="24"/>
          <w:szCs w:val="24"/>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D3C6A">
        <w:rPr>
          <w:rFonts w:ascii="Times New Roman" w:eastAsia="Times New Roman" w:hAnsi="Times New Roman" w:cs="Times New Roman"/>
          <w:color w:val="FF0000"/>
          <w:sz w:val="24"/>
          <w:szCs w:val="24"/>
          <w:lang w:eastAsia="ru-RU"/>
        </w:rPr>
        <w:t xml:space="preserve"> </w:t>
      </w:r>
      <w:r w:rsidRPr="007D3C6A">
        <w:rPr>
          <w:rFonts w:ascii="Times New Roman" w:eastAsia="Times New Roman" w:hAnsi="Times New Roman" w:cs="Times New Roman"/>
          <w:sz w:val="24"/>
          <w:szCs w:val="24"/>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D3C6A">
        <w:rPr>
          <w:rFonts w:ascii="Times New Roman" w:eastAsia="Times New Roman" w:hAnsi="Times New Roman" w:cs="Times New Roman"/>
          <w:color w:val="FF0000"/>
          <w:sz w:val="24"/>
          <w:szCs w:val="24"/>
          <w:lang w:eastAsia="ru-RU"/>
        </w:rPr>
        <w:t xml:space="preserve"> </w:t>
      </w:r>
      <w:r w:rsidRPr="007D3C6A">
        <w:rPr>
          <w:rFonts w:ascii="Times New Roman" w:eastAsia="Times New Roman" w:hAnsi="Times New Roman" w:cs="Times New Roman"/>
          <w:sz w:val="24"/>
          <w:szCs w:val="24"/>
          <w:lang w:eastAsia="ru-RU"/>
        </w:rPr>
        <w:t>от 24 марта 2023 г. № 196</w:t>
      </w:r>
      <w:r w:rsidRPr="007D3C6A">
        <w:rPr>
          <w:rFonts w:ascii="Times New Roman" w:hAnsi="Times New Roman" w:cs="Times New Roman"/>
          <w:sz w:val="24"/>
          <w:szCs w:val="24"/>
        </w:rPr>
        <w:t xml:space="preserve"> «</w:t>
      </w:r>
      <w:r w:rsidRPr="007D3C6A">
        <w:rPr>
          <w:rFonts w:ascii="Times New Roman" w:eastAsia="Times New Roman" w:hAnsi="Times New Roman" w:cs="Times New Roman"/>
          <w:sz w:val="24"/>
          <w:szCs w:val="24"/>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3E25BB" w:rsidRPr="007D3C6A" w:rsidRDefault="003E25BB" w:rsidP="0020243B">
      <w:pPr>
        <w:ind w:firstLine="709"/>
        <w:jc w:val="both"/>
        <w:rPr>
          <w:rFonts w:ascii="Times New Roman" w:eastAsia="Times New Roman" w:hAnsi="Times New Roman" w:cs="Times New Roman"/>
          <w:sz w:val="24"/>
          <w:szCs w:val="24"/>
          <w:lang w:eastAsia="ru-RU"/>
        </w:rPr>
      </w:pPr>
    </w:p>
    <w:p w:rsidR="0020243B" w:rsidRDefault="0020243B" w:rsidP="003E25B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E25BB" w:rsidRPr="007D3C6A" w:rsidRDefault="003E25BB" w:rsidP="003E25BB">
      <w:pPr>
        <w:ind w:firstLine="709"/>
        <w:jc w:val="both"/>
        <w:rPr>
          <w:rFonts w:ascii="Times New Roman" w:eastAsia="Times New Roman" w:hAnsi="Times New Roman" w:cs="Times New Roman"/>
          <w:sz w:val="24"/>
          <w:szCs w:val="24"/>
          <w:lang w:eastAsia="ru-RU"/>
        </w:rPr>
      </w:pPr>
    </w:p>
    <w:p w:rsidR="0020243B" w:rsidRDefault="0020243B" w:rsidP="003E25BB">
      <w:pPr>
        <w:ind w:firstLine="709"/>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при возобновлении работы в должности, по которой установлена категория, независимо от перерывов в работе;</w:t>
      </w:r>
    </w:p>
    <w:p w:rsidR="003E25BB" w:rsidRPr="007D3C6A" w:rsidRDefault="003E25BB" w:rsidP="003E25BB">
      <w:pPr>
        <w:ind w:firstLine="709"/>
        <w:jc w:val="both"/>
        <w:rPr>
          <w:rFonts w:ascii="Times New Roman" w:eastAsia="Times New Roman" w:hAnsi="Times New Roman" w:cs="Times New Roman"/>
          <w:sz w:val="24"/>
          <w:szCs w:val="24"/>
          <w:lang w:eastAsia="ru-RU"/>
        </w:rPr>
      </w:pPr>
    </w:p>
    <w:p w:rsidR="0020243B" w:rsidRDefault="0020243B" w:rsidP="003E25BB">
      <w:pPr>
        <w:ind w:firstLine="709"/>
        <w:jc w:val="both"/>
        <w:rPr>
          <w:rFonts w:ascii="Times New Roman" w:eastAsia="Times New Roman" w:hAnsi="Times New Roman" w:cs="Times New Roman"/>
          <w:sz w:val="24"/>
          <w:szCs w:val="24"/>
          <w:lang w:eastAsia="ru-RU"/>
        </w:rPr>
      </w:pPr>
      <w:proofErr w:type="gramStart"/>
      <w:r w:rsidRPr="007D3C6A">
        <w:rPr>
          <w:rFonts w:ascii="Times New Roman" w:eastAsia="Times New Roman" w:hAnsi="Times New Roman" w:cs="Times New Roman"/>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3E25BB" w:rsidRPr="007D3C6A" w:rsidRDefault="003E25BB" w:rsidP="003E25BB">
      <w:pPr>
        <w:ind w:firstLine="709"/>
        <w:jc w:val="both"/>
        <w:rPr>
          <w:rFonts w:ascii="Times New Roman" w:eastAsia="Times New Roman" w:hAnsi="Times New Roman" w:cs="Times New Roman"/>
          <w:sz w:val="24"/>
          <w:szCs w:val="24"/>
          <w:lang w:eastAsia="ru-RU"/>
        </w:rPr>
      </w:pPr>
    </w:p>
    <w:p w:rsidR="0020243B" w:rsidRDefault="0020243B" w:rsidP="003E25BB">
      <w:pPr>
        <w:ind w:firstLine="709"/>
        <w:jc w:val="both"/>
        <w:rPr>
          <w:rFonts w:ascii="Times New Roman" w:eastAsia="Times New Roman" w:hAnsi="Times New Roman" w:cs="Times New Roman"/>
          <w:sz w:val="24"/>
          <w:szCs w:val="24"/>
          <w:lang w:eastAsia="ru-RU"/>
        </w:rPr>
      </w:pPr>
      <w:proofErr w:type="gramStart"/>
      <w:r w:rsidRPr="007D3C6A">
        <w:rPr>
          <w:rFonts w:ascii="Times New Roman" w:eastAsia="Times New Roman" w:hAnsi="Times New Roman" w:cs="Times New Roman"/>
          <w:sz w:val="24"/>
          <w:szCs w:val="24"/>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7D3C6A">
        <w:rPr>
          <w:rFonts w:ascii="Times New Roman" w:eastAsia="Times New Roman" w:hAnsi="Times New Roman" w:cs="Times New Roman"/>
          <w:color w:val="FF0000"/>
          <w:sz w:val="24"/>
          <w:szCs w:val="24"/>
          <w:lang w:eastAsia="ru-RU"/>
        </w:rPr>
        <w:t xml:space="preserve"> </w:t>
      </w:r>
      <w:r w:rsidRPr="007D3C6A">
        <w:rPr>
          <w:rFonts w:ascii="Times New Roman" w:eastAsia="Times New Roman" w:hAnsi="Times New Roman" w:cs="Times New Roman"/>
          <w:sz w:val="24"/>
          <w:szCs w:val="24"/>
          <w:lang w:eastAsia="ru-RU"/>
        </w:rPr>
        <w:t>квалификационная категория;</w:t>
      </w:r>
      <w:proofErr w:type="gramEnd"/>
    </w:p>
    <w:p w:rsidR="003E25BB" w:rsidRPr="007D3C6A" w:rsidRDefault="003E25BB" w:rsidP="003E25BB">
      <w:pPr>
        <w:ind w:firstLine="709"/>
        <w:jc w:val="both"/>
        <w:rPr>
          <w:rFonts w:ascii="Times New Roman" w:eastAsia="Times New Roman" w:hAnsi="Times New Roman" w:cs="Times New Roman"/>
          <w:sz w:val="24"/>
          <w:szCs w:val="24"/>
          <w:lang w:eastAsia="ru-RU"/>
        </w:rPr>
      </w:pPr>
    </w:p>
    <w:p w:rsidR="0020243B" w:rsidRPr="007D3C6A" w:rsidRDefault="0020243B" w:rsidP="0020243B">
      <w:pPr>
        <w:tabs>
          <w:tab w:val="num" w:pos="240"/>
        </w:tabs>
        <w:ind w:firstLine="709"/>
        <w:jc w:val="both"/>
        <w:rPr>
          <w:rFonts w:ascii="Times New Roman" w:eastAsia="Times New Roman" w:hAnsi="Times New Roman" w:cs="Times New Roman"/>
          <w:spacing w:val="-4"/>
          <w:sz w:val="24"/>
          <w:szCs w:val="24"/>
          <w:lang w:eastAsia="ru-RU"/>
        </w:rPr>
      </w:pPr>
      <w:r w:rsidRPr="007D3C6A">
        <w:rPr>
          <w:rFonts w:ascii="Times New Roman" w:eastAsia="Times New Roman" w:hAnsi="Times New Roman" w:cs="Times New Roman"/>
          <w:spacing w:val="-4"/>
          <w:sz w:val="24"/>
          <w:szCs w:val="24"/>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20243B" w:rsidRDefault="0020243B" w:rsidP="0020243B">
      <w:pPr>
        <w:tabs>
          <w:tab w:val="num" w:pos="240"/>
        </w:tabs>
        <w:ind w:firstLine="709"/>
        <w:jc w:val="both"/>
        <w:rPr>
          <w:rFonts w:ascii="Times New Roman" w:eastAsia="Times New Roman" w:hAnsi="Times New Roman" w:cs="Times New Roman"/>
          <w:spacing w:val="-4"/>
          <w:sz w:val="24"/>
          <w:szCs w:val="24"/>
          <w:lang w:eastAsia="ru-RU"/>
        </w:rPr>
      </w:pPr>
    </w:p>
    <w:p w:rsidR="003E25BB" w:rsidRPr="007D3C6A" w:rsidRDefault="003E25BB" w:rsidP="0020243B">
      <w:pPr>
        <w:tabs>
          <w:tab w:val="num" w:pos="240"/>
        </w:tabs>
        <w:ind w:firstLine="709"/>
        <w:jc w:val="both"/>
        <w:rPr>
          <w:rFonts w:ascii="Times New Roman" w:eastAsia="Times New Roman" w:hAnsi="Times New Roman" w:cs="Times New Roman"/>
          <w:spacing w:val="-4"/>
          <w:sz w:val="24"/>
          <w:szCs w:val="24"/>
          <w:lang w:eastAsia="ru-RU"/>
        </w:rPr>
      </w:pPr>
    </w:p>
    <w:bookmarkEnd w:id="13"/>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5893"/>
      </w:tblGrid>
      <w:tr w:rsidR="0020243B" w:rsidRPr="007D3C6A" w:rsidTr="00AB06AB">
        <w:tc>
          <w:tcPr>
            <w:tcW w:w="4167" w:type="dxa"/>
            <w:tcBorders>
              <w:top w:val="single" w:sz="4" w:space="0" w:color="auto"/>
              <w:left w:val="single" w:sz="4" w:space="0" w:color="auto"/>
              <w:bottom w:val="single" w:sz="4" w:space="0" w:color="auto"/>
              <w:right w:val="single" w:sz="4" w:space="0" w:color="auto"/>
            </w:tcBorders>
            <w:hideMark/>
          </w:tcPr>
          <w:p w:rsidR="0020243B" w:rsidRPr="007D3C6A" w:rsidRDefault="0020243B" w:rsidP="00AB06AB">
            <w:pPr>
              <w:tabs>
                <w:tab w:val="num" w:pos="240"/>
              </w:tabs>
              <w:rPr>
                <w:rFonts w:ascii="Times New Roman" w:eastAsia="Times New Roman" w:hAnsi="Times New Roman" w:cs="Times New Roman"/>
                <w:b/>
                <w:sz w:val="24"/>
                <w:szCs w:val="24"/>
                <w:lang w:eastAsia="ru-RU"/>
              </w:rPr>
            </w:pPr>
          </w:p>
          <w:p w:rsidR="0020243B" w:rsidRPr="007D3C6A" w:rsidRDefault="0020243B" w:rsidP="00AB06AB">
            <w:pPr>
              <w:tabs>
                <w:tab w:val="num" w:pos="240"/>
              </w:tabs>
              <w:rPr>
                <w:rFonts w:ascii="Times New Roman" w:eastAsia="Times New Roman" w:hAnsi="Times New Roman" w:cs="Times New Roman"/>
                <w:b/>
                <w:sz w:val="24"/>
                <w:szCs w:val="24"/>
                <w:lang w:eastAsia="ru-RU"/>
              </w:rPr>
            </w:pPr>
            <w:r w:rsidRPr="007D3C6A">
              <w:rPr>
                <w:rFonts w:ascii="Times New Roman" w:eastAsia="Times New Roman" w:hAnsi="Times New Roman" w:cs="Times New Roman"/>
                <w:b/>
                <w:sz w:val="24"/>
                <w:szCs w:val="24"/>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20243B" w:rsidRPr="007D3C6A" w:rsidRDefault="0020243B" w:rsidP="00AB06AB">
            <w:pPr>
              <w:tabs>
                <w:tab w:val="num" w:pos="240"/>
              </w:tabs>
              <w:rPr>
                <w:rFonts w:ascii="Times New Roman" w:eastAsia="Times New Roman" w:hAnsi="Times New Roman" w:cs="Times New Roman"/>
                <w:b/>
                <w:sz w:val="24"/>
                <w:szCs w:val="24"/>
                <w:lang w:eastAsia="ru-RU"/>
              </w:rPr>
            </w:pPr>
          </w:p>
          <w:p w:rsidR="0020243B" w:rsidRPr="007D3C6A" w:rsidRDefault="0020243B" w:rsidP="00AB06AB">
            <w:pPr>
              <w:tabs>
                <w:tab w:val="num" w:pos="240"/>
              </w:tabs>
              <w:rPr>
                <w:rFonts w:ascii="Times New Roman" w:eastAsia="Times New Roman" w:hAnsi="Times New Roman" w:cs="Times New Roman"/>
                <w:b/>
                <w:sz w:val="24"/>
                <w:szCs w:val="24"/>
                <w:lang w:eastAsia="ru-RU"/>
              </w:rPr>
            </w:pPr>
            <w:r w:rsidRPr="007D3C6A">
              <w:rPr>
                <w:rFonts w:ascii="Times New Roman" w:eastAsia="Times New Roman" w:hAnsi="Times New Roman" w:cs="Times New Roman"/>
                <w:b/>
                <w:sz w:val="24"/>
                <w:szCs w:val="24"/>
                <w:lang w:eastAsia="ru-RU"/>
              </w:rPr>
              <w:t>Должность, по которой может учитываться категория, установленная по должности, указанной в графе № 1</w:t>
            </w:r>
          </w:p>
          <w:p w:rsidR="0020243B" w:rsidRPr="007D3C6A" w:rsidRDefault="0020243B" w:rsidP="00AB06AB">
            <w:pPr>
              <w:tabs>
                <w:tab w:val="num" w:pos="240"/>
              </w:tabs>
              <w:rPr>
                <w:rFonts w:ascii="Times New Roman" w:eastAsia="Times New Roman" w:hAnsi="Times New Roman" w:cs="Times New Roman"/>
                <w:b/>
                <w:sz w:val="24"/>
                <w:szCs w:val="24"/>
                <w:lang w:eastAsia="ru-RU"/>
              </w:rPr>
            </w:pPr>
          </w:p>
        </w:tc>
      </w:tr>
      <w:tr w:rsidR="0020243B" w:rsidRPr="007D3C6A" w:rsidTr="003E25BB">
        <w:trPr>
          <w:trHeight w:val="3676"/>
        </w:trPr>
        <w:tc>
          <w:tcPr>
            <w:tcW w:w="4167" w:type="dxa"/>
            <w:tcBorders>
              <w:top w:val="single" w:sz="4" w:space="0" w:color="auto"/>
              <w:left w:val="single" w:sz="4" w:space="0" w:color="auto"/>
              <w:bottom w:val="single" w:sz="4" w:space="0" w:color="auto"/>
              <w:right w:val="single" w:sz="4" w:space="0" w:color="auto"/>
            </w:tcBorders>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proofErr w:type="gramStart"/>
            <w:r w:rsidRPr="007D3C6A">
              <w:rPr>
                <w:rFonts w:ascii="Times New Roman" w:eastAsia="Times New Roman" w:hAnsi="Times New Roman" w:cs="Times New Roman"/>
                <w:sz w:val="24"/>
                <w:szCs w:val="24"/>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D3C6A">
              <w:rPr>
                <w:rFonts w:ascii="Times New Roman" w:eastAsia="Times New Roman" w:hAnsi="Times New Roman" w:cs="Times New Roman"/>
                <w:sz w:val="24"/>
                <w:szCs w:val="24"/>
                <w:lang w:eastAsia="ru-RU"/>
              </w:rPr>
              <w:t>валеология</w:t>
            </w:r>
            <w:proofErr w:type="spellEnd"/>
            <w:r w:rsidRPr="007D3C6A">
              <w:rPr>
                <w:rFonts w:ascii="Times New Roman" w:eastAsia="Times New Roman" w:hAnsi="Times New Roman" w:cs="Times New Roman"/>
                <w:sz w:val="24"/>
                <w:szCs w:val="24"/>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proofErr w:type="spellStart"/>
            <w:r w:rsidRPr="007D3C6A">
              <w:rPr>
                <w:rFonts w:ascii="Times New Roman" w:eastAsia="Times New Roman" w:hAnsi="Times New Roman" w:cs="Times New Roman"/>
                <w:sz w:val="24"/>
                <w:szCs w:val="24"/>
                <w:lang w:eastAsia="ru-RU"/>
              </w:rPr>
              <w:t>тьютор</w:t>
            </w:r>
            <w:proofErr w:type="spellEnd"/>
            <w:r w:rsidRPr="007D3C6A">
              <w:rPr>
                <w:rFonts w:ascii="Times New Roman" w:eastAsia="Times New Roman" w:hAnsi="Times New Roman" w:cs="Times New Roman"/>
                <w:sz w:val="24"/>
                <w:szCs w:val="24"/>
                <w:lang w:eastAsia="ru-RU"/>
              </w:rPr>
              <w:t xml:space="preserve"> </w:t>
            </w:r>
          </w:p>
          <w:p w:rsidR="0020243B" w:rsidRPr="007D3C6A" w:rsidRDefault="0020243B" w:rsidP="00AB06AB">
            <w:pPr>
              <w:tabs>
                <w:tab w:val="num" w:pos="240"/>
              </w:tabs>
              <w:jc w:val="both"/>
              <w:rPr>
                <w:rFonts w:ascii="Times New Roman" w:eastAsia="Times New Roman" w:hAnsi="Times New Roman" w:cs="Times New Roman"/>
                <w:color w:val="FF0000"/>
                <w:sz w:val="24"/>
                <w:szCs w:val="24"/>
                <w:lang w:eastAsia="ru-RU"/>
              </w:rPr>
            </w:pPr>
          </w:p>
        </w:tc>
      </w:tr>
      <w:tr w:rsidR="0020243B" w:rsidRPr="007D3C6A" w:rsidTr="003E25BB">
        <w:trPr>
          <w:trHeight w:val="2637"/>
        </w:trPr>
        <w:tc>
          <w:tcPr>
            <w:tcW w:w="4167" w:type="dxa"/>
            <w:tcBorders>
              <w:top w:val="single" w:sz="4" w:space="0" w:color="auto"/>
              <w:left w:val="single" w:sz="4" w:space="0" w:color="auto"/>
              <w:bottom w:val="single" w:sz="4" w:space="0" w:color="auto"/>
              <w:right w:val="single" w:sz="4" w:space="0" w:color="auto"/>
            </w:tcBorders>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Учитель, преподаватель, ведущий занятия с </w:t>
            </w:r>
            <w:proofErr w:type="gramStart"/>
            <w:r w:rsidRPr="007D3C6A">
              <w:rPr>
                <w:rFonts w:ascii="Times New Roman" w:eastAsia="Times New Roman" w:hAnsi="Times New Roman" w:cs="Times New Roman"/>
                <w:sz w:val="24"/>
                <w:szCs w:val="24"/>
                <w:lang w:eastAsia="ru-RU"/>
              </w:rPr>
              <w:t>обучающимися</w:t>
            </w:r>
            <w:proofErr w:type="gramEnd"/>
            <w:r w:rsidRPr="007D3C6A">
              <w:rPr>
                <w:rFonts w:ascii="Times New Roman" w:eastAsia="Times New Roman" w:hAnsi="Times New Roman" w:cs="Times New Roman"/>
                <w:sz w:val="24"/>
                <w:szCs w:val="24"/>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Советник директора по воспитанию и взаимодействию с детскими общественными объединениями </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p>
        </w:tc>
      </w:tr>
      <w:tr w:rsidR="0020243B" w:rsidRPr="007D3C6A" w:rsidTr="00AB06AB">
        <w:tc>
          <w:tcPr>
            <w:tcW w:w="4167" w:type="dxa"/>
            <w:tcBorders>
              <w:top w:val="single" w:sz="4" w:space="0" w:color="auto"/>
              <w:left w:val="single" w:sz="4" w:space="0" w:color="auto"/>
              <w:bottom w:val="single" w:sz="4" w:space="0" w:color="auto"/>
              <w:right w:val="single" w:sz="4" w:space="0" w:color="auto"/>
            </w:tcBorders>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 xml:space="preserve">Учитель, преподаватель, ведущий занятия с </w:t>
            </w:r>
            <w:proofErr w:type="gramStart"/>
            <w:r w:rsidRPr="007D3C6A">
              <w:rPr>
                <w:rFonts w:ascii="Times New Roman" w:eastAsia="Times New Roman" w:hAnsi="Times New Roman" w:cs="Times New Roman"/>
                <w:sz w:val="24"/>
                <w:szCs w:val="24"/>
                <w:lang w:eastAsia="ru-RU"/>
              </w:rPr>
              <w:t>обучающимися</w:t>
            </w:r>
            <w:proofErr w:type="gramEnd"/>
            <w:r w:rsidRPr="007D3C6A">
              <w:rPr>
                <w:rFonts w:ascii="Times New Roman" w:eastAsia="Times New Roman" w:hAnsi="Times New Roman" w:cs="Times New Roman"/>
                <w:sz w:val="24"/>
                <w:szCs w:val="24"/>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p>
        </w:tc>
        <w:tc>
          <w:tcPr>
            <w:tcW w:w="5893" w:type="dxa"/>
            <w:tcBorders>
              <w:top w:val="single" w:sz="4" w:space="0" w:color="auto"/>
              <w:left w:val="single" w:sz="4" w:space="0" w:color="auto"/>
              <w:bottom w:val="single" w:sz="4" w:space="0" w:color="auto"/>
              <w:right w:val="single" w:sz="4" w:space="0" w:color="auto"/>
            </w:tcBorders>
          </w:tcPr>
          <w:p w:rsidR="0020243B" w:rsidRPr="007D3C6A" w:rsidRDefault="0020243B" w:rsidP="00AB06AB">
            <w:pPr>
              <w:tabs>
                <w:tab w:val="num" w:pos="240"/>
              </w:tabs>
              <w:jc w:val="both"/>
              <w:rPr>
                <w:rFonts w:ascii="Times New Roman" w:eastAsia="Times New Roman" w:hAnsi="Times New Roman" w:cs="Times New Roman"/>
                <w:strike/>
                <w:sz w:val="24"/>
                <w:szCs w:val="24"/>
                <w:lang w:eastAsia="ru-RU"/>
              </w:rPr>
            </w:pPr>
            <w:r w:rsidRPr="007D3C6A">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r>
      <w:tr w:rsidR="0020243B" w:rsidRPr="007D3C6A" w:rsidTr="00AB06AB">
        <w:tc>
          <w:tcPr>
            <w:tcW w:w="4167" w:type="dxa"/>
            <w:tcBorders>
              <w:top w:val="single" w:sz="4" w:space="0" w:color="auto"/>
              <w:left w:val="single" w:sz="4" w:space="0" w:color="auto"/>
              <w:bottom w:val="single" w:sz="4" w:space="0" w:color="auto"/>
              <w:right w:val="single" w:sz="4" w:space="0" w:color="auto"/>
            </w:tcBorders>
            <w:hideMark/>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p>
        </w:tc>
      </w:tr>
      <w:tr w:rsidR="0020243B" w:rsidRPr="007D3C6A" w:rsidTr="00AB06AB">
        <w:trPr>
          <w:trHeight w:val="1704"/>
        </w:trPr>
        <w:tc>
          <w:tcPr>
            <w:tcW w:w="4167" w:type="dxa"/>
            <w:tcBorders>
              <w:top w:val="single" w:sz="4" w:space="0" w:color="auto"/>
              <w:left w:val="single" w:sz="4" w:space="0" w:color="auto"/>
              <w:bottom w:val="single" w:sz="4" w:space="0" w:color="auto"/>
              <w:right w:val="single" w:sz="4" w:space="0" w:color="auto"/>
            </w:tcBorders>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p>
        </w:tc>
      </w:tr>
      <w:tr w:rsidR="0020243B" w:rsidRPr="007D3C6A" w:rsidTr="00AB06AB">
        <w:tc>
          <w:tcPr>
            <w:tcW w:w="4167" w:type="dxa"/>
            <w:tcBorders>
              <w:top w:val="single" w:sz="4" w:space="0" w:color="auto"/>
              <w:left w:val="single" w:sz="4" w:space="0" w:color="auto"/>
              <w:bottom w:val="single" w:sz="4" w:space="0" w:color="auto"/>
              <w:right w:val="single" w:sz="4" w:space="0" w:color="auto"/>
            </w:tcBorders>
            <w:hideMark/>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Мастер производственного обучения, инструктор по труду</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p>
        </w:tc>
      </w:tr>
      <w:tr w:rsidR="0020243B" w:rsidRPr="007D3C6A" w:rsidTr="003E25BB">
        <w:trPr>
          <w:trHeight w:val="3533"/>
        </w:trPr>
        <w:tc>
          <w:tcPr>
            <w:tcW w:w="4167" w:type="dxa"/>
            <w:tcBorders>
              <w:top w:val="single" w:sz="4" w:space="0" w:color="auto"/>
              <w:left w:val="single" w:sz="4" w:space="0" w:color="auto"/>
              <w:bottom w:val="single" w:sz="4" w:space="0" w:color="auto"/>
              <w:right w:val="single" w:sz="4" w:space="0" w:color="auto"/>
            </w:tcBorders>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lastRenderedPageBreak/>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0243B" w:rsidRPr="007D3C6A" w:rsidRDefault="0020243B" w:rsidP="00AB06AB">
            <w:pPr>
              <w:tabs>
                <w:tab w:val="num" w:pos="240"/>
              </w:tabs>
              <w:jc w:val="both"/>
              <w:rPr>
                <w:rFonts w:ascii="Times New Roman" w:eastAsia="Times New Roman" w:hAnsi="Times New Roman" w:cs="Times New Roman"/>
                <w:sz w:val="24"/>
                <w:szCs w:val="24"/>
                <w:lang w:eastAsia="ru-RU"/>
              </w:rPr>
            </w:pPr>
            <w:r w:rsidRPr="007D3C6A">
              <w:rPr>
                <w:rFonts w:ascii="Times New Roman" w:eastAsia="Times New Roman" w:hAnsi="Times New Roman" w:cs="Times New Roman"/>
                <w:sz w:val="24"/>
                <w:szCs w:val="24"/>
                <w:lang w:eastAsia="ru-RU"/>
              </w:rPr>
              <w:t>педагог-психолог».</w:t>
            </w:r>
          </w:p>
        </w:tc>
      </w:tr>
    </w:tbl>
    <w:p w:rsidR="0020243B" w:rsidRPr="007D3C6A" w:rsidRDefault="0020243B" w:rsidP="0020243B">
      <w:pPr>
        <w:shd w:val="clear" w:color="auto" w:fill="FFFFFF"/>
        <w:jc w:val="both"/>
        <w:rPr>
          <w:rFonts w:ascii="Times New Roman" w:eastAsia="Times New Roman" w:hAnsi="Times New Roman" w:cs="Times New Roman"/>
          <w:color w:val="1A1A1A"/>
          <w:sz w:val="24"/>
          <w:szCs w:val="24"/>
          <w:lang w:eastAsia="ru-RU"/>
        </w:rPr>
      </w:pPr>
    </w:p>
    <w:p w:rsidR="0020243B" w:rsidRPr="007D3C6A" w:rsidRDefault="0020243B" w:rsidP="0020243B">
      <w:pPr>
        <w:suppressAutoHyphens/>
        <w:autoSpaceDE w:val="0"/>
        <w:spacing w:line="360" w:lineRule="auto"/>
        <w:ind w:firstLine="708"/>
        <w:jc w:val="both"/>
        <w:rPr>
          <w:rFonts w:ascii="Times New Roman" w:eastAsia="Times New Roman" w:hAnsi="Times New Roman" w:cs="Times New Roman"/>
          <w:b/>
          <w:bCs/>
          <w:color w:val="1A1A1A"/>
          <w:sz w:val="24"/>
          <w:szCs w:val="24"/>
          <w:lang w:eastAsia="ru-RU"/>
        </w:rPr>
      </w:pPr>
      <w:r w:rsidRPr="007D3C6A">
        <w:rPr>
          <w:rFonts w:ascii="Times New Roman" w:eastAsia="Times New Roman" w:hAnsi="Times New Roman" w:cs="Times New Roman"/>
          <w:b/>
          <w:bCs/>
          <w:color w:val="1A1A1A"/>
          <w:sz w:val="24"/>
          <w:szCs w:val="24"/>
          <w:lang w:eastAsia="ru-RU"/>
        </w:rPr>
        <w:t>Пункт 2.2.</w:t>
      </w:r>
      <w:r w:rsidRPr="007D3C6A">
        <w:rPr>
          <w:rFonts w:ascii="Times New Roman" w:eastAsia="Times New Roman" w:hAnsi="Times New Roman" w:cs="Times New Roman"/>
          <w:color w:val="1A1A1A"/>
          <w:sz w:val="24"/>
          <w:szCs w:val="24"/>
          <w:lang w:eastAsia="ru-RU"/>
        </w:rPr>
        <w:t xml:space="preserve"> </w:t>
      </w:r>
      <w:r w:rsidRPr="007D3C6A">
        <w:rPr>
          <w:rFonts w:ascii="Times New Roman" w:eastAsia="Times New Roman" w:hAnsi="Times New Roman" w:cs="Times New Roman"/>
          <w:b/>
          <w:bCs/>
          <w:color w:val="1A1A1A"/>
          <w:sz w:val="24"/>
          <w:szCs w:val="24"/>
          <w:lang w:eastAsia="ru-RU"/>
        </w:rPr>
        <w:t>дополнить абзацем следующего содержания:</w:t>
      </w:r>
    </w:p>
    <w:p w:rsidR="0020243B" w:rsidRPr="007D3C6A" w:rsidRDefault="0020243B" w:rsidP="0020243B">
      <w:pPr>
        <w:suppressAutoHyphens/>
        <w:autoSpaceDE w:val="0"/>
        <w:ind w:firstLine="645"/>
        <w:jc w:val="both"/>
        <w:rPr>
          <w:rFonts w:ascii="Times New Roman" w:eastAsia="Times New Roman" w:hAnsi="Times New Roman" w:cs="Times New Roman"/>
          <w:sz w:val="24"/>
          <w:szCs w:val="24"/>
          <w:lang w:eastAsia="ar-SA"/>
        </w:rPr>
      </w:pPr>
      <w:r w:rsidRPr="007D3C6A">
        <w:rPr>
          <w:rFonts w:ascii="Times New Roman" w:eastAsia="Times New Roman" w:hAnsi="Times New Roman" w:cs="Times New Roman"/>
          <w:color w:val="1A1A1A"/>
          <w:sz w:val="24"/>
          <w:szCs w:val="24"/>
          <w:lang w:eastAsia="ru-RU"/>
        </w:rPr>
        <w:t xml:space="preserve"> </w:t>
      </w:r>
      <w:proofErr w:type="gramStart"/>
      <w:r w:rsidRPr="007D3C6A">
        <w:rPr>
          <w:rFonts w:ascii="Times New Roman" w:eastAsia="Times New Roman" w:hAnsi="Times New Roman" w:cs="Times New Roman"/>
          <w:sz w:val="24"/>
          <w:szCs w:val="24"/>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w:t>
      </w:r>
      <w:proofErr w:type="gramEnd"/>
      <w:r w:rsidRPr="007D3C6A">
        <w:rPr>
          <w:rFonts w:ascii="Times New Roman" w:eastAsia="Times New Roman" w:hAnsi="Times New Roman" w:cs="Times New Roman"/>
          <w:sz w:val="24"/>
          <w:szCs w:val="24"/>
          <w:lang w:eastAsia="ar-SA"/>
        </w:rPr>
        <w:t xml:space="preserve"> Данная льгота однократная.</w:t>
      </w:r>
    </w:p>
    <w:p w:rsidR="0020243B" w:rsidRPr="007D3C6A" w:rsidRDefault="0020243B" w:rsidP="0020243B">
      <w:pPr>
        <w:suppressAutoHyphens/>
        <w:autoSpaceDE w:val="0"/>
        <w:jc w:val="both"/>
        <w:rPr>
          <w:rFonts w:ascii="Times New Roman" w:eastAsia="Times New Roman" w:hAnsi="Times New Roman" w:cs="Times New Roman"/>
          <w:sz w:val="24"/>
          <w:szCs w:val="24"/>
          <w:lang w:eastAsia="ar-SA"/>
        </w:rPr>
      </w:pPr>
    </w:p>
    <w:p w:rsidR="0020243B" w:rsidRPr="007D3C6A" w:rsidRDefault="0020243B" w:rsidP="0020243B">
      <w:pPr>
        <w:suppressAutoHyphens/>
        <w:autoSpaceDE w:val="0"/>
        <w:jc w:val="both"/>
        <w:rPr>
          <w:rFonts w:ascii="Times New Roman" w:eastAsia="Times New Roman" w:hAnsi="Times New Roman" w:cs="Times New Roman"/>
          <w:sz w:val="24"/>
          <w:szCs w:val="24"/>
          <w:lang w:eastAsia="ar-SA"/>
        </w:rPr>
      </w:pPr>
    </w:p>
    <w:p w:rsidR="009A78E2" w:rsidRPr="007D3C6A" w:rsidRDefault="009A78E2" w:rsidP="004172F7">
      <w:pPr>
        <w:pStyle w:val="a3"/>
        <w:ind w:left="142" w:right="141"/>
        <w:jc w:val="both"/>
        <w:rPr>
          <w:sz w:val="24"/>
          <w:szCs w:val="24"/>
        </w:rPr>
      </w:pPr>
    </w:p>
    <w:p w:rsidR="004172F7" w:rsidRPr="007D3C6A" w:rsidRDefault="004172F7" w:rsidP="004172F7">
      <w:pPr>
        <w:pStyle w:val="a3"/>
        <w:ind w:left="142" w:right="141"/>
        <w:jc w:val="both"/>
        <w:rPr>
          <w:sz w:val="24"/>
          <w:szCs w:val="24"/>
        </w:rPr>
      </w:pPr>
    </w:p>
    <w:tbl>
      <w:tblPr>
        <w:tblpPr w:leftFromText="180" w:rightFromText="180" w:bottomFromText="160" w:vertAnchor="text" w:horzAnchor="margin" w:tblpY="49"/>
        <w:tblW w:w="0" w:type="auto"/>
        <w:tblLook w:val="01E0"/>
      </w:tblPr>
      <w:tblGrid>
        <w:gridCol w:w="4868"/>
        <w:gridCol w:w="4487"/>
      </w:tblGrid>
      <w:tr w:rsidR="006873E1" w:rsidRPr="007D3C6A" w:rsidTr="006873E1">
        <w:tc>
          <w:tcPr>
            <w:tcW w:w="4868" w:type="dxa"/>
          </w:tcPr>
          <w:p w:rsidR="006873E1" w:rsidRPr="007D3C6A" w:rsidRDefault="00817EEF" w:rsidP="006873E1">
            <w:pPr>
              <w:pStyle w:val="a3"/>
              <w:ind w:left="142"/>
              <w:rPr>
                <w:sz w:val="24"/>
                <w:szCs w:val="24"/>
              </w:rPr>
            </w:pPr>
            <w:r w:rsidRPr="007D3C6A">
              <w:rPr>
                <w:sz w:val="24"/>
                <w:szCs w:val="24"/>
              </w:rPr>
              <w:t>Директор Г</w:t>
            </w:r>
            <w:r w:rsidR="00D67127" w:rsidRPr="007D3C6A">
              <w:rPr>
                <w:sz w:val="24"/>
                <w:szCs w:val="24"/>
              </w:rPr>
              <w:t>Б</w:t>
            </w:r>
            <w:r w:rsidR="006873E1" w:rsidRPr="007D3C6A">
              <w:rPr>
                <w:sz w:val="24"/>
                <w:szCs w:val="24"/>
              </w:rPr>
              <w:t>ОУ «</w:t>
            </w:r>
            <w:r w:rsidRPr="007D3C6A">
              <w:rPr>
                <w:sz w:val="24"/>
                <w:szCs w:val="24"/>
              </w:rPr>
              <w:t>Мамадышская школа-интернат для детей с ОВЗ</w:t>
            </w:r>
            <w:r w:rsidR="00D67127" w:rsidRPr="007D3C6A">
              <w:rPr>
                <w:sz w:val="24"/>
                <w:szCs w:val="24"/>
              </w:rPr>
              <w:t>»</w:t>
            </w:r>
            <w:r w:rsidR="006873E1" w:rsidRPr="007D3C6A">
              <w:rPr>
                <w:sz w:val="24"/>
                <w:szCs w:val="24"/>
              </w:rPr>
              <w:t xml:space="preserve"> </w:t>
            </w:r>
          </w:p>
          <w:p w:rsidR="006873E1" w:rsidRPr="007D3C6A" w:rsidRDefault="006873E1" w:rsidP="006873E1">
            <w:pPr>
              <w:pStyle w:val="a3"/>
              <w:ind w:left="142"/>
              <w:rPr>
                <w:sz w:val="24"/>
                <w:szCs w:val="24"/>
              </w:rPr>
            </w:pPr>
          </w:p>
          <w:p w:rsidR="006873E1" w:rsidRPr="007D3C6A" w:rsidRDefault="006873E1" w:rsidP="006873E1">
            <w:pPr>
              <w:pStyle w:val="a3"/>
              <w:ind w:left="142"/>
              <w:rPr>
                <w:sz w:val="24"/>
                <w:szCs w:val="24"/>
              </w:rPr>
            </w:pPr>
          </w:p>
          <w:p w:rsidR="006873E1" w:rsidRPr="007D3C6A" w:rsidRDefault="006873E1" w:rsidP="006873E1">
            <w:pPr>
              <w:pStyle w:val="a3"/>
              <w:ind w:left="142"/>
              <w:rPr>
                <w:sz w:val="24"/>
                <w:szCs w:val="24"/>
              </w:rPr>
            </w:pPr>
          </w:p>
          <w:p w:rsidR="003F15E0" w:rsidRPr="007D3C6A" w:rsidRDefault="006873E1" w:rsidP="00D67127">
            <w:pPr>
              <w:pStyle w:val="a3"/>
              <w:ind w:left="142"/>
              <w:rPr>
                <w:sz w:val="24"/>
                <w:szCs w:val="24"/>
              </w:rPr>
            </w:pPr>
            <w:proofErr w:type="spellStart"/>
            <w:r w:rsidRPr="007D3C6A">
              <w:rPr>
                <w:sz w:val="24"/>
                <w:szCs w:val="24"/>
              </w:rPr>
              <w:t>___________</w:t>
            </w:r>
            <w:r w:rsidR="00817EEF" w:rsidRPr="007D3C6A">
              <w:rPr>
                <w:sz w:val="24"/>
                <w:szCs w:val="24"/>
              </w:rPr>
              <w:t>Т.А.Галимханов</w:t>
            </w:r>
            <w:proofErr w:type="spellEnd"/>
          </w:p>
        </w:tc>
        <w:tc>
          <w:tcPr>
            <w:tcW w:w="4487" w:type="dxa"/>
          </w:tcPr>
          <w:p w:rsidR="006873E1" w:rsidRPr="007D3C6A" w:rsidRDefault="006873E1" w:rsidP="00D67127">
            <w:pPr>
              <w:pStyle w:val="a3"/>
              <w:ind w:left="142"/>
              <w:rPr>
                <w:sz w:val="24"/>
                <w:szCs w:val="24"/>
              </w:rPr>
            </w:pPr>
            <w:r w:rsidRPr="007D3C6A">
              <w:rPr>
                <w:sz w:val="24"/>
                <w:szCs w:val="24"/>
              </w:rPr>
              <w:t>Председатель перви</w:t>
            </w:r>
            <w:r w:rsidR="00D67127" w:rsidRPr="007D3C6A">
              <w:rPr>
                <w:sz w:val="24"/>
                <w:szCs w:val="24"/>
              </w:rPr>
              <w:t xml:space="preserve">чной профсоюзной организации  </w:t>
            </w:r>
            <w:r w:rsidR="00817EEF" w:rsidRPr="007D3C6A">
              <w:rPr>
                <w:sz w:val="24"/>
                <w:szCs w:val="24"/>
              </w:rPr>
              <w:t>ГБОУ «Мамадышская школа-интернат для детей с ОВЗ»</w:t>
            </w:r>
          </w:p>
          <w:p w:rsidR="006873E1" w:rsidRPr="007D3C6A" w:rsidRDefault="006873E1" w:rsidP="006873E1">
            <w:pPr>
              <w:pStyle w:val="a3"/>
              <w:ind w:left="142"/>
              <w:rPr>
                <w:sz w:val="24"/>
                <w:szCs w:val="24"/>
              </w:rPr>
            </w:pPr>
          </w:p>
          <w:p w:rsidR="003F15E0" w:rsidRPr="007D3C6A" w:rsidRDefault="006873E1" w:rsidP="00D67127">
            <w:pPr>
              <w:pStyle w:val="a3"/>
              <w:ind w:left="142"/>
              <w:rPr>
                <w:sz w:val="24"/>
                <w:szCs w:val="24"/>
              </w:rPr>
            </w:pPr>
            <w:r w:rsidRPr="007D3C6A">
              <w:rPr>
                <w:sz w:val="24"/>
                <w:szCs w:val="24"/>
              </w:rPr>
              <w:t xml:space="preserve">____________ </w:t>
            </w:r>
            <w:proofErr w:type="spellStart"/>
            <w:r w:rsidR="00817EEF" w:rsidRPr="007D3C6A">
              <w:rPr>
                <w:sz w:val="24"/>
                <w:szCs w:val="24"/>
              </w:rPr>
              <w:t>Г.А.Сонгатуллина</w:t>
            </w:r>
            <w:proofErr w:type="spellEnd"/>
          </w:p>
        </w:tc>
      </w:tr>
    </w:tbl>
    <w:p w:rsidR="006873E1" w:rsidRDefault="006873E1" w:rsidP="006873E1">
      <w:pPr>
        <w:pStyle w:val="a3"/>
        <w:ind w:left="142" w:right="141"/>
        <w:jc w:val="both"/>
        <w:rPr>
          <w:sz w:val="24"/>
          <w:szCs w:val="24"/>
        </w:rPr>
      </w:pPr>
    </w:p>
    <w:p w:rsidR="003E25BB" w:rsidRPr="007D3C6A" w:rsidRDefault="003E25BB" w:rsidP="006873E1">
      <w:pPr>
        <w:pStyle w:val="a3"/>
        <w:ind w:left="142" w:right="141"/>
        <w:jc w:val="both"/>
        <w:rPr>
          <w:sz w:val="24"/>
          <w:szCs w:val="24"/>
        </w:rPr>
      </w:pPr>
    </w:p>
    <w:p w:rsidR="006873E1" w:rsidRPr="007D3C6A" w:rsidRDefault="006873E1" w:rsidP="006873E1">
      <w:pPr>
        <w:pStyle w:val="a3"/>
        <w:ind w:left="142" w:right="141"/>
        <w:jc w:val="both"/>
        <w:rPr>
          <w:sz w:val="24"/>
          <w:szCs w:val="24"/>
        </w:rPr>
      </w:pPr>
      <w:r w:rsidRPr="007D3C6A">
        <w:rPr>
          <w:sz w:val="24"/>
          <w:szCs w:val="24"/>
        </w:rPr>
        <w:t>Принято  на собрании трудового коллектива</w:t>
      </w:r>
    </w:p>
    <w:p w:rsidR="006873E1" w:rsidRPr="007D3C6A" w:rsidRDefault="006873E1" w:rsidP="006873E1">
      <w:pPr>
        <w:pStyle w:val="a3"/>
        <w:ind w:left="142" w:right="141"/>
        <w:jc w:val="both"/>
        <w:rPr>
          <w:sz w:val="24"/>
          <w:szCs w:val="24"/>
        </w:rPr>
      </w:pPr>
      <w:r w:rsidRPr="007D3C6A">
        <w:rPr>
          <w:sz w:val="24"/>
          <w:szCs w:val="24"/>
        </w:rPr>
        <w:t xml:space="preserve">Председатель собрания:        </w:t>
      </w:r>
      <w:r w:rsidR="007D3C6A">
        <w:rPr>
          <w:sz w:val="24"/>
          <w:szCs w:val="24"/>
        </w:rPr>
        <w:t xml:space="preserve">        </w:t>
      </w:r>
      <w:proofErr w:type="spellStart"/>
      <w:r w:rsidR="007D3C6A">
        <w:rPr>
          <w:sz w:val="24"/>
          <w:szCs w:val="24"/>
        </w:rPr>
        <w:t>Г.А.Сонгатуллина</w:t>
      </w:r>
      <w:proofErr w:type="spellEnd"/>
      <w:r w:rsidR="007D3C6A">
        <w:rPr>
          <w:sz w:val="24"/>
          <w:szCs w:val="24"/>
        </w:rPr>
        <w:t xml:space="preserve">          «31</w:t>
      </w:r>
      <w:r w:rsidRPr="007D3C6A">
        <w:rPr>
          <w:sz w:val="24"/>
          <w:szCs w:val="24"/>
        </w:rPr>
        <w:t>»   марта    2025 г.</w:t>
      </w:r>
    </w:p>
    <w:p w:rsidR="006873E1" w:rsidRPr="006873E1" w:rsidRDefault="006873E1" w:rsidP="006873E1">
      <w:pPr>
        <w:pStyle w:val="a3"/>
        <w:ind w:left="142" w:right="141"/>
        <w:jc w:val="both"/>
      </w:pPr>
    </w:p>
    <w:p w:rsidR="004172F7" w:rsidRPr="004172F7" w:rsidRDefault="004172F7" w:rsidP="00A94781">
      <w:pPr>
        <w:pStyle w:val="a3"/>
        <w:ind w:left="142" w:right="141"/>
        <w:jc w:val="both"/>
      </w:pPr>
      <w:bookmarkStart w:id="14" w:name="_GoBack"/>
      <w:bookmarkEnd w:id="14"/>
    </w:p>
    <w:sectPr w:rsidR="004172F7" w:rsidRPr="004172F7" w:rsidSect="006E04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5A0C"/>
    <w:rsid w:val="00002A68"/>
    <w:rsid w:val="000C5F43"/>
    <w:rsid w:val="000F3062"/>
    <w:rsid w:val="000F7C96"/>
    <w:rsid w:val="001C54CD"/>
    <w:rsid w:val="001E01D4"/>
    <w:rsid w:val="001E1C8C"/>
    <w:rsid w:val="0020243B"/>
    <w:rsid w:val="002027CE"/>
    <w:rsid w:val="00211FDB"/>
    <w:rsid w:val="00222856"/>
    <w:rsid w:val="002B1646"/>
    <w:rsid w:val="002E5E04"/>
    <w:rsid w:val="003860B3"/>
    <w:rsid w:val="003E25BB"/>
    <w:rsid w:val="003F15E0"/>
    <w:rsid w:val="00415D1C"/>
    <w:rsid w:val="004172F7"/>
    <w:rsid w:val="004906A0"/>
    <w:rsid w:val="004A2CFD"/>
    <w:rsid w:val="00531A0F"/>
    <w:rsid w:val="0057117F"/>
    <w:rsid w:val="005762A4"/>
    <w:rsid w:val="00583CDE"/>
    <w:rsid w:val="00585A0C"/>
    <w:rsid w:val="005D447D"/>
    <w:rsid w:val="005D52AA"/>
    <w:rsid w:val="006043B8"/>
    <w:rsid w:val="006123BC"/>
    <w:rsid w:val="006873E1"/>
    <w:rsid w:val="006E0447"/>
    <w:rsid w:val="00743356"/>
    <w:rsid w:val="007A42C6"/>
    <w:rsid w:val="007D3C6A"/>
    <w:rsid w:val="00817EEF"/>
    <w:rsid w:val="008440D0"/>
    <w:rsid w:val="00914D41"/>
    <w:rsid w:val="00973504"/>
    <w:rsid w:val="009A78E2"/>
    <w:rsid w:val="009B6F98"/>
    <w:rsid w:val="00A23ABC"/>
    <w:rsid w:val="00A7484B"/>
    <w:rsid w:val="00A90CDB"/>
    <w:rsid w:val="00A94781"/>
    <w:rsid w:val="00A95EAB"/>
    <w:rsid w:val="00AA6357"/>
    <w:rsid w:val="00AB4139"/>
    <w:rsid w:val="00AB5D5C"/>
    <w:rsid w:val="00B300E6"/>
    <w:rsid w:val="00B4057D"/>
    <w:rsid w:val="00BB278B"/>
    <w:rsid w:val="00BC5D2A"/>
    <w:rsid w:val="00C06586"/>
    <w:rsid w:val="00C1338A"/>
    <w:rsid w:val="00C61FB8"/>
    <w:rsid w:val="00C721BC"/>
    <w:rsid w:val="00CD5209"/>
    <w:rsid w:val="00D014D3"/>
    <w:rsid w:val="00D67127"/>
    <w:rsid w:val="00D75123"/>
    <w:rsid w:val="00ED5CF3"/>
    <w:rsid w:val="00F03C06"/>
    <w:rsid w:val="00F24090"/>
    <w:rsid w:val="00F46C24"/>
    <w:rsid w:val="00F900AA"/>
    <w:rsid w:val="00FC02F5"/>
    <w:rsid w:val="00FD0669"/>
    <w:rsid w:val="00FE5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170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document/redirect/74493075/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internet.garant.ru/document/redirect/70170950/0" TargetMode="External"/><Relationship Id="rId11" Type="http://schemas.openxmlformats.org/officeDocument/2006/relationships/hyperlink" Target="garantF1://10080094.100" TargetMode="External"/><Relationship Id="rId5" Type="http://schemas.openxmlformats.org/officeDocument/2006/relationships/image" Target="media/image1.jpeg"/><Relationship Id="rId10" Type="http://schemas.openxmlformats.org/officeDocument/2006/relationships/hyperlink" Target="https://internet.garant.ru/document/redirect/12119913/0" TargetMode="External"/><Relationship Id="rId4" Type="http://schemas.openxmlformats.org/officeDocument/2006/relationships/webSettings" Target="webSettings.xml"/><Relationship Id="rId9" Type="http://schemas.openxmlformats.org/officeDocument/2006/relationships/hyperlink" Target="https://internet.garant.ru/document/redirect/10180093/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CE635-0E68-4027-8DA8-55A95543E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4712</Words>
  <Characters>26865</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dc:creator>
  <cp:lastModifiedBy>Комп</cp:lastModifiedBy>
  <cp:revision>27</cp:revision>
  <cp:lastPrinted>2025-04-07T08:01:00Z</cp:lastPrinted>
  <dcterms:created xsi:type="dcterms:W3CDTF">2023-02-20T12:06:00Z</dcterms:created>
  <dcterms:modified xsi:type="dcterms:W3CDTF">2025-04-07T13:39:00Z</dcterms:modified>
</cp:coreProperties>
</file>